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8EE49" w14:textId="77777777" w:rsidR="00603293" w:rsidRPr="00BB7958" w:rsidRDefault="00603293" w:rsidP="00603293">
      <w:pPr>
        <w:spacing w:after="0" w:line="240" w:lineRule="auto"/>
        <w:rPr>
          <w:rFonts w:ascii="Times New Roman" w:hAnsi="Times New Roman" w:cs="Times New Roman"/>
          <w:b/>
          <w:color w:val="C00000"/>
          <w:sz w:val="20"/>
          <w:szCs w:val="20"/>
        </w:rPr>
      </w:pPr>
    </w:p>
    <w:p w14:paraId="3AE2AD37" w14:textId="6D9E8D4D" w:rsidR="00603293" w:rsidRPr="00BB7958" w:rsidRDefault="006D4299" w:rsidP="001B6D24">
      <w:pPr>
        <w:spacing w:after="0" w:line="240" w:lineRule="auto"/>
        <w:jc w:val="right"/>
        <w:rPr>
          <w:rFonts w:ascii="Times New Roman" w:hAnsi="Times New Roman" w:cs="Times New Roman"/>
          <w:bCs/>
          <w:color w:val="1F497D" w:themeColor="text2"/>
          <w:sz w:val="24"/>
          <w:szCs w:val="24"/>
        </w:rPr>
      </w:pPr>
      <w:r>
        <w:rPr>
          <w:rFonts w:ascii="Times New Roman" w:hAnsi="Times New Roman" w:cs="Times New Roman"/>
          <w:bCs/>
          <w:color w:val="1F497D" w:themeColor="text2"/>
          <w:sz w:val="24"/>
          <w:szCs w:val="24"/>
        </w:rPr>
        <w:t>April 8, 2024</w:t>
      </w:r>
    </w:p>
    <w:p w14:paraId="5F7B3226" w14:textId="77777777" w:rsidR="001B6D24" w:rsidRPr="00BB7958" w:rsidRDefault="001B6D24" w:rsidP="001B6D24">
      <w:pPr>
        <w:spacing w:after="0" w:line="240" w:lineRule="auto"/>
        <w:jc w:val="right"/>
        <w:rPr>
          <w:rFonts w:ascii="Times New Roman" w:hAnsi="Times New Roman" w:cs="Times New Roman"/>
          <w:bCs/>
          <w:color w:val="1F497D" w:themeColor="text2"/>
          <w:sz w:val="24"/>
          <w:szCs w:val="24"/>
        </w:rPr>
      </w:pPr>
    </w:p>
    <w:p w14:paraId="6D82BDA3" w14:textId="77777777" w:rsidR="001B6D24" w:rsidRPr="00480323" w:rsidRDefault="001B6D24" w:rsidP="001B6D24">
      <w:pPr>
        <w:keepNext/>
        <w:spacing w:after="0" w:line="240" w:lineRule="auto"/>
        <w:jc w:val="center"/>
        <w:outlineLvl w:val="6"/>
        <w:rPr>
          <w:rFonts w:ascii="Times New Roman" w:eastAsia="Times New Roman" w:hAnsi="Times New Roman" w:cs="Times New Roman"/>
          <w:b/>
          <w:bCs/>
          <w:sz w:val="28"/>
          <w:szCs w:val="28"/>
          <w:u w:val="single"/>
        </w:rPr>
      </w:pPr>
      <w:r w:rsidRPr="00480323">
        <w:rPr>
          <w:rFonts w:ascii="Times New Roman" w:eastAsia="Times New Roman" w:hAnsi="Times New Roman" w:cs="Times New Roman"/>
          <w:b/>
          <w:bCs/>
          <w:sz w:val="28"/>
          <w:szCs w:val="28"/>
          <w:u w:val="single"/>
        </w:rPr>
        <w:t xml:space="preserve">Regional Board of School Trustees </w:t>
      </w:r>
    </w:p>
    <w:p w14:paraId="6370554B" w14:textId="12D0C0D7" w:rsidR="001B6D24" w:rsidRPr="00BB7958" w:rsidRDefault="001B6D24" w:rsidP="001B6D24">
      <w:pPr>
        <w:keepNext/>
        <w:spacing w:after="0" w:line="240" w:lineRule="auto"/>
        <w:jc w:val="center"/>
        <w:outlineLvl w:val="6"/>
        <w:rPr>
          <w:rFonts w:ascii="Times New Roman" w:eastAsia="Times New Roman" w:hAnsi="Times New Roman" w:cs="Times New Roman"/>
          <w:szCs w:val="24"/>
        </w:rPr>
      </w:pPr>
      <w:r w:rsidRPr="00BB7958">
        <w:rPr>
          <w:rFonts w:ascii="Times New Roman" w:eastAsia="Times New Roman" w:hAnsi="Times New Roman" w:cs="Times New Roman"/>
          <w:szCs w:val="24"/>
        </w:rPr>
        <w:t>serving the counties of Mason, Tazewell, and Woodford</w:t>
      </w:r>
    </w:p>
    <w:p w14:paraId="6785129C" w14:textId="4E8BF1B7" w:rsidR="001B6D24" w:rsidRPr="00BB7958" w:rsidRDefault="006D4299" w:rsidP="001B6D24">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April 8, 2024</w:t>
      </w:r>
      <w:r w:rsidR="001B6D24" w:rsidRPr="00BB7958">
        <w:rPr>
          <w:rFonts w:ascii="Times New Roman" w:eastAsia="Times New Roman" w:hAnsi="Times New Roman" w:cs="Times New Roman"/>
          <w:szCs w:val="24"/>
        </w:rPr>
        <w:t xml:space="preserve"> @ 4:30 P.M.</w:t>
      </w:r>
    </w:p>
    <w:p w14:paraId="7727C7E1" w14:textId="77777777" w:rsidR="001B6D24" w:rsidRPr="00BB7958" w:rsidRDefault="001B6D24" w:rsidP="001B6D24">
      <w:pPr>
        <w:spacing w:after="0" w:line="240" w:lineRule="auto"/>
        <w:jc w:val="center"/>
        <w:rPr>
          <w:rFonts w:ascii="Times New Roman" w:eastAsia="Times New Roman" w:hAnsi="Times New Roman" w:cs="Times New Roman"/>
          <w:szCs w:val="24"/>
        </w:rPr>
      </w:pPr>
      <w:r w:rsidRPr="00BB7958">
        <w:rPr>
          <w:rFonts w:ascii="Times New Roman" w:eastAsia="Times New Roman" w:hAnsi="Times New Roman" w:cs="Times New Roman"/>
          <w:szCs w:val="24"/>
        </w:rPr>
        <w:t>Regional Office of Education</w:t>
      </w:r>
    </w:p>
    <w:p w14:paraId="4C2C0171" w14:textId="10AF4321" w:rsidR="001B6D24" w:rsidRPr="00BB7958" w:rsidRDefault="00097A23" w:rsidP="001B6D24">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2400 North Main Street, Suite C, East Peoria, IL 61611</w:t>
      </w:r>
    </w:p>
    <w:p w14:paraId="079B969A" w14:textId="77777777" w:rsidR="001B6D24" w:rsidRPr="00BB7958" w:rsidRDefault="001B6D24" w:rsidP="001B6D24">
      <w:pPr>
        <w:spacing w:after="0" w:line="240" w:lineRule="auto"/>
        <w:jc w:val="center"/>
        <w:rPr>
          <w:rFonts w:ascii="Times New Roman" w:eastAsia="Times New Roman" w:hAnsi="Times New Roman" w:cs="Times New Roman"/>
          <w:szCs w:val="24"/>
        </w:rPr>
      </w:pPr>
    </w:p>
    <w:p w14:paraId="3B1D80D8" w14:textId="77777777" w:rsidR="003A5D86" w:rsidRDefault="003A5D86" w:rsidP="001B6D24">
      <w:pPr>
        <w:rPr>
          <w:rFonts w:ascii="Times New Roman" w:hAnsi="Times New Roman" w:cs="Times New Roman"/>
          <w:noProof/>
        </w:rPr>
      </w:pPr>
    </w:p>
    <w:p w14:paraId="6BE06327" w14:textId="03C1C133" w:rsidR="001B6D24" w:rsidRPr="00BB7958" w:rsidRDefault="001B6D24" w:rsidP="001B6D24">
      <w:pPr>
        <w:rPr>
          <w:rFonts w:ascii="Times New Roman" w:hAnsi="Times New Roman" w:cs="Times New Roman"/>
          <w:noProof/>
        </w:rPr>
      </w:pPr>
      <w:r w:rsidRPr="00BB7958">
        <w:rPr>
          <w:rFonts w:ascii="Times New Roman" w:hAnsi="Times New Roman" w:cs="Times New Roman"/>
          <w:noProof/>
        </w:rPr>
        <w:t xml:space="preserve">Call to Order – Jeff Ekena,  Time: </w:t>
      </w:r>
      <w:r w:rsidR="00A2711D" w:rsidRPr="00BB7958">
        <w:rPr>
          <w:rFonts w:ascii="Times New Roman" w:hAnsi="Times New Roman" w:cs="Times New Roman"/>
          <w:noProof/>
        </w:rPr>
        <w:t>________________</w:t>
      </w:r>
    </w:p>
    <w:p w14:paraId="1A48B825" w14:textId="7079FBA6" w:rsidR="001B6D24" w:rsidRPr="00BB7958" w:rsidRDefault="001B6D24" w:rsidP="001B6D24">
      <w:pPr>
        <w:rPr>
          <w:rFonts w:ascii="Times New Roman" w:hAnsi="Times New Roman" w:cs="Times New Roman"/>
          <w:noProof/>
        </w:rPr>
      </w:pPr>
      <w:r w:rsidRPr="00BB7958">
        <w:rPr>
          <w:rFonts w:ascii="Times New Roman" w:hAnsi="Times New Roman" w:cs="Times New Roman"/>
          <w:noProof/>
        </w:rPr>
        <w:t>Roll Call</w:t>
      </w:r>
    </w:p>
    <w:p w14:paraId="72CD2959" w14:textId="77777777" w:rsidR="001B6D24" w:rsidRPr="00BB7958" w:rsidRDefault="001B6D24" w:rsidP="001B6D24">
      <w:pPr>
        <w:pStyle w:val="ListParagraph"/>
        <w:numPr>
          <w:ilvl w:val="0"/>
          <w:numId w:val="1"/>
        </w:numPr>
        <w:rPr>
          <w:rFonts w:ascii="Times New Roman" w:hAnsi="Times New Roman" w:cs="Times New Roman"/>
          <w:noProof/>
        </w:rPr>
      </w:pPr>
      <w:r w:rsidRPr="00BB7958">
        <w:rPr>
          <w:rFonts w:ascii="Times New Roman" w:hAnsi="Times New Roman" w:cs="Times New Roman"/>
          <w:noProof/>
        </w:rPr>
        <w:t>Dunnan</w:t>
      </w:r>
      <w:r w:rsidRPr="00BB7958">
        <w:rPr>
          <w:rFonts w:ascii="Times New Roman" w:hAnsi="Times New Roman" w:cs="Times New Roman"/>
          <w:noProof/>
        </w:rPr>
        <w:tab/>
      </w:r>
      <w:r w:rsidRPr="00BB7958">
        <w:rPr>
          <w:rFonts w:ascii="Times New Roman" w:hAnsi="Times New Roman" w:cs="Times New Roman"/>
          <w:noProof/>
        </w:rPr>
        <w:tab/>
        <w:t>___ present</w:t>
      </w:r>
    </w:p>
    <w:p w14:paraId="611C5812" w14:textId="00A69B17" w:rsidR="001B6D24" w:rsidRPr="00BB7958" w:rsidRDefault="001B6D24" w:rsidP="001B6D24">
      <w:pPr>
        <w:pStyle w:val="ListParagraph"/>
        <w:numPr>
          <w:ilvl w:val="0"/>
          <w:numId w:val="1"/>
        </w:numPr>
        <w:rPr>
          <w:rFonts w:ascii="Times New Roman" w:hAnsi="Times New Roman" w:cs="Times New Roman"/>
          <w:noProof/>
        </w:rPr>
      </w:pPr>
      <w:r w:rsidRPr="00BB7958">
        <w:rPr>
          <w:rFonts w:ascii="Times New Roman" w:hAnsi="Times New Roman" w:cs="Times New Roman"/>
          <w:noProof/>
        </w:rPr>
        <w:t>Krile</w:t>
      </w:r>
      <w:r w:rsidRPr="00BB7958">
        <w:rPr>
          <w:rFonts w:ascii="Times New Roman" w:hAnsi="Times New Roman" w:cs="Times New Roman"/>
          <w:noProof/>
        </w:rPr>
        <w:tab/>
      </w:r>
      <w:r w:rsidRPr="00BB7958">
        <w:rPr>
          <w:rFonts w:ascii="Times New Roman" w:hAnsi="Times New Roman" w:cs="Times New Roman"/>
          <w:noProof/>
        </w:rPr>
        <w:tab/>
        <w:t>___ present</w:t>
      </w:r>
    </w:p>
    <w:p w14:paraId="130D0B8D" w14:textId="5C2D4BB5" w:rsidR="001B6D24" w:rsidRPr="00BB7958" w:rsidRDefault="001B6D24" w:rsidP="001B6D24">
      <w:pPr>
        <w:pStyle w:val="ListParagraph"/>
        <w:numPr>
          <w:ilvl w:val="0"/>
          <w:numId w:val="1"/>
        </w:numPr>
        <w:rPr>
          <w:rFonts w:ascii="Times New Roman" w:hAnsi="Times New Roman" w:cs="Times New Roman"/>
          <w:noProof/>
        </w:rPr>
      </w:pPr>
      <w:r w:rsidRPr="00BB7958">
        <w:rPr>
          <w:rFonts w:ascii="Times New Roman" w:hAnsi="Times New Roman" w:cs="Times New Roman"/>
          <w:noProof/>
        </w:rPr>
        <w:t>Orr</w:t>
      </w:r>
      <w:r w:rsidRPr="00BB7958">
        <w:rPr>
          <w:rFonts w:ascii="Times New Roman" w:hAnsi="Times New Roman" w:cs="Times New Roman"/>
          <w:noProof/>
        </w:rPr>
        <w:tab/>
      </w:r>
      <w:r w:rsidRPr="00BB7958">
        <w:rPr>
          <w:rFonts w:ascii="Times New Roman" w:hAnsi="Times New Roman" w:cs="Times New Roman"/>
          <w:noProof/>
        </w:rPr>
        <w:tab/>
        <w:t>___ present</w:t>
      </w:r>
    </w:p>
    <w:p w14:paraId="7680DB30" w14:textId="2E0C3FB1" w:rsidR="001B6D24" w:rsidRPr="00BB7958" w:rsidRDefault="001B6D24" w:rsidP="001B6D24">
      <w:pPr>
        <w:pStyle w:val="ListParagraph"/>
        <w:numPr>
          <w:ilvl w:val="0"/>
          <w:numId w:val="1"/>
        </w:numPr>
        <w:rPr>
          <w:rFonts w:ascii="Times New Roman" w:hAnsi="Times New Roman" w:cs="Times New Roman"/>
          <w:noProof/>
        </w:rPr>
      </w:pPr>
      <w:r w:rsidRPr="00BB7958">
        <w:rPr>
          <w:rFonts w:ascii="Times New Roman" w:hAnsi="Times New Roman" w:cs="Times New Roman"/>
          <w:noProof/>
        </w:rPr>
        <w:t>Sparkman</w:t>
      </w:r>
      <w:r w:rsidRPr="00BB7958">
        <w:rPr>
          <w:rFonts w:ascii="Times New Roman" w:hAnsi="Times New Roman" w:cs="Times New Roman"/>
          <w:noProof/>
        </w:rPr>
        <w:tab/>
        <w:t>___ present</w:t>
      </w:r>
    </w:p>
    <w:p w14:paraId="0208C18A" w14:textId="030F3990" w:rsidR="001B6D24" w:rsidRPr="00BB7958" w:rsidRDefault="001B6D24" w:rsidP="001B6D24">
      <w:pPr>
        <w:pStyle w:val="ListParagraph"/>
        <w:numPr>
          <w:ilvl w:val="0"/>
          <w:numId w:val="1"/>
        </w:numPr>
        <w:rPr>
          <w:rFonts w:ascii="Times New Roman" w:hAnsi="Times New Roman" w:cs="Times New Roman"/>
          <w:noProof/>
        </w:rPr>
      </w:pPr>
      <w:r w:rsidRPr="00BB7958">
        <w:rPr>
          <w:rFonts w:ascii="Times New Roman" w:hAnsi="Times New Roman" w:cs="Times New Roman"/>
          <w:noProof/>
        </w:rPr>
        <w:t xml:space="preserve">Rossman </w:t>
      </w:r>
      <w:r w:rsidRPr="00BB7958">
        <w:rPr>
          <w:rFonts w:ascii="Times New Roman" w:hAnsi="Times New Roman" w:cs="Times New Roman"/>
          <w:noProof/>
        </w:rPr>
        <w:tab/>
        <w:t>___ present</w:t>
      </w:r>
    </w:p>
    <w:p w14:paraId="7E968E26" w14:textId="60B5CAD2" w:rsidR="005F6A32" w:rsidRPr="00BB7958" w:rsidRDefault="00097A23" w:rsidP="001B6D24">
      <w:pPr>
        <w:pStyle w:val="ListParagraph"/>
        <w:numPr>
          <w:ilvl w:val="0"/>
          <w:numId w:val="1"/>
        </w:numPr>
        <w:rPr>
          <w:rFonts w:ascii="Times New Roman" w:hAnsi="Times New Roman" w:cs="Times New Roman"/>
          <w:noProof/>
        </w:rPr>
      </w:pPr>
      <w:r>
        <w:rPr>
          <w:rFonts w:ascii="Times New Roman" w:hAnsi="Times New Roman" w:cs="Times New Roman"/>
          <w:noProof/>
        </w:rPr>
        <w:t>Le</w:t>
      </w:r>
      <w:r w:rsidR="00537EA8">
        <w:rPr>
          <w:rFonts w:ascii="Times New Roman" w:hAnsi="Times New Roman" w:cs="Times New Roman"/>
          <w:noProof/>
        </w:rPr>
        <w:t>y</w:t>
      </w:r>
      <w:r>
        <w:rPr>
          <w:rFonts w:ascii="Times New Roman" w:hAnsi="Times New Roman" w:cs="Times New Roman"/>
          <w:noProof/>
        </w:rPr>
        <w:tab/>
      </w:r>
      <w:r>
        <w:rPr>
          <w:rFonts w:ascii="Times New Roman" w:hAnsi="Times New Roman" w:cs="Times New Roman"/>
          <w:noProof/>
        </w:rPr>
        <w:tab/>
      </w:r>
      <w:r w:rsidRPr="00BB7958">
        <w:rPr>
          <w:rFonts w:ascii="Times New Roman" w:hAnsi="Times New Roman" w:cs="Times New Roman"/>
          <w:noProof/>
        </w:rPr>
        <w:t>___ present</w:t>
      </w:r>
    </w:p>
    <w:p w14:paraId="4D613F42" w14:textId="227E4002" w:rsidR="005F6A32" w:rsidRDefault="00097A23" w:rsidP="001B6D24">
      <w:pPr>
        <w:pStyle w:val="ListParagraph"/>
        <w:numPr>
          <w:ilvl w:val="0"/>
          <w:numId w:val="1"/>
        </w:numPr>
        <w:rPr>
          <w:rFonts w:ascii="Times New Roman" w:hAnsi="Times New Roman" w:cs="Times New Roman"/>
          <w:noProof/>
        </w:rPr>
      </w:pPr>
      <w:r>
        <w:rPr>
          <w:rFonts w:ascii="Times New Roman" w:hAnsi="Times New Roman" w:cs="Times New Roman"/>
          <w:noProof/>
        </w:rPr>
        <w:t>Durham</w:t>
      </w:r>
      <w:r>
        <w:rPr>
          <w:rFonts w:ascii="Times New Roman" w:hAnsi="Times New Roman" w:cs="Times New Roman"/>
          <w:noProof/>
        </w:rPr>
        <w:tab/>
      </w:r>
      <w:r w:rsidRPr="00BB7958">
        <w:rPr>
          <w:rFonts w:ascii="Times New Roman" w:hAnsi="Times New Roman" w:cs="Times New Roman"/>
          <w:noProof/>
        </w:rPr>
        <w:t>___ present</w:t>
      </w:r>
    </w:p>
    <w:p w14:paraId="60C60D87" w14:textId="77777777" w:rsidR="000E77D0" w:rsidRPr="00BB7958" w:rsidRDefault="000E77D0" w:rsidP="000E77D0">
      <w:pPr>
        <w:pStyle w:val="ListParagraph"/>
        <w:rPr>
          <w:rFonts w:ascii="Times New Roman" w:hAnsi="Times New Roman" w:cs="Times New Roman"/>
          <w:noProof/>
        </w:rPr>
      </w:pPr>
    </w:p>
    <w:p w14:paraId="38AD3D7F" w14:textId="6AE4CB47" w:rsidR="001B6D24" w:rsidRPr="00BB7958" w:rsidRDefault="001B6D24" w:rsidP="001B6D24">
      <w:pPr>
        <w:rPr>
          <w:rFonts w:ascii="Times New Roman" w:hAnsi="Times New Roman" w:cs="Times New Roman"/>
          <w:noProof/>
        </w:rPr>
      </w:pPr>
      <w:r w:rsidRPr="00BB7958">
        <w:rPr>
          <w:rFonts w:ascii="Times New Roman" w:hAnsi="Times New Roman" w:cs="Times New Roman"/>
          <w:noProof/>
        </w:rPr>
        <w:t xml:space="preserve">Quorum </w:t>
      </w:r>
      <w:r w:rsidRPr="00BB7958">
        <w:rPr>
          <w:rFonts w:ascii="Times New Roman" w:hAnsi="Times New Roman" w:cs="Times New Roman"/>
          <w:noProof/>
        </w:rPr>
        <w:tab/>
        <w:t xml:space="preserve">YES </w:t>
      </w:r>
      <w:r w:rsidRPr="00BB7958">
        <w:rPr>
          <w:rFonts w:ascii="Times New Roman" w:hAnsi="Times New Roman" w:cs="Times New Roman"/>
          <w:noProof/>
        </w:rPr>
        <w:tab/>
      </w:r>
      <w:r w:rsidRPr="00BB7958">
        <w:rPr>
          <w:rFonts w:ascii="Times New Roman" w:hAnsi="Times New Roman" w:cs="Times New Roman"/>
          <w:noProof/>
        </w:rPr>
        <w:tab/>
        <w:t xml:space="preserve">NO </w:t>
      </w:r>
    </w:p>
    <w:p w14:paraId="33C2B12D" w14:textId="77777777" w:rsidR="002A0209" w:rsidRDefault="002A0209" w:rsidP="002A0209">
      <w:pPr>
        <w:rPr>
          <w:rFonts w:ascii="Times New Roman" w:hAnsi="Times New Roman" w:cs="Times New Roman"/>
          <w:noProof/>
        </w:rPr>
      </w:pPr>
    </w:p>
    <w:p w14:paraId="3A5AB5B7" w14:textId="175A0451" w:rsidR="00321CE5" w:rsidRDefault="002A0209" w:rsidP="00097A23">
      <w:pPr>
        <w:rPr>
          <w:rFonts w:ascii="Times New Roman" w:hAnsi="Times New Roman" w:cs="Times New Roman"/>
          <w:noProof/>
        </w:rPr>
      </w:pPr>
      <w:r w:rsidRPr="00BB7958">
        <w:rPr>
          <w:rFonts w:ascii="Times New Roman" w:hAnsi="Times New Roman" w:cs="Times New Roman"/>
          <w:noProof/>
        </w:rPr>
        <w:t xml:space="preserve">Recognition of Visitors </w:t>
      </w:r>
      <w:r>
        <w:rPr>
          <w:rFonts w:ascii="Times New Roman" w:hAnsi="Times New Roman" w:cs="Times New Roman"/>
          <w:noProof/>
        </w:rPr>
        <w:t>_____________________________</w:t>
      </w:r>
    </w:p>
    <w:p w14:paraId="14945AA6" w14:textId="123E293A" w:rsidR="002A0209" w:rsidRPr="00BB7958" w:rsidRDefault="00133C1C" w:rsidP="00097A23">
      <w:pPr>
        <w:spacing w:after="0"/>
        <w:rPr>
          <w:rFonts w:ascii="Times New Roman" w:hAnsi="Times New Roman" w:cs="Times New Roman"/>
          <w:noProof/>
        </w:rPr>
      </w:pPr>
      <w:r>
        <w:rPr>
          <w:rFonts w:ascii="Times New Roman" w:hAnsi="Times New Roman" w:cs="Times New Roman"/>
          <w:noProof/>
        </w:rPr>
        <w:br/>
      </w:r>
    </w:p>
    <w:p w14:paraId="4865BEC4" w14:textId="7540A047" w:rsidR="001B6D24" w:rsidRDefault="001B6D24" w:rsidP="001B6D24">
      <w:pPr>
        <w:spacing w:after="0"/>
        <w:rPr>
          <w:rFonts w:ascii="Times New Roman" w:hAnsi="Times New Roman" w:cs="Times New Roman"/>
          <w:noProof/>
        </w:rPr>
      </w:pPr>
      <w:r w:rsidRPr="00BB7958">
        <w:rPr>
          <w:rFonts w:ascii="Times New Roman" w:hAnsi="Times New Roman" w:cs="Times New Roman"/>
          <w:noProof/>
        </w:rPr>
        <w:t xml:space="preserve">Approval of </w:t>
      </w:r>
      <w:r w:rsidR="00321CE5">
        <w:rPr>
          <w:rFonts w:ascii="Times New Roman" w:hAnsi="Times New Roman" w:cs="Times New Roman"/>
          <w:noProof/>
        </w:rPr>
        <w:t xml:space="preserve">Petitions </w:t>
      </w:r>
    </w:p>
    <w:p w14:paraId="536A9A34" w14:textId="77777777" w:rsidR="00480323" w:rsidRPr="00BB7958" w:rsidRDefault="00480323" w:rsidP="001B6D24">
      <w:pPr>
        <w:spacing w:after="0"/>
        <w:rPr>
          <w:rFonts w:ascii="Times New Roman" w:hAnsi="Times New Roman" w:cs="Times New Roman"/>
          <w:noProof/>
        </w:rPr>
      </w:pPr>
    </w:p>
    <w:p w14:paraId="025448A3" w14:textId="2A47104F" w:rsidR="001B6D24" w:rsidRPr="00BB7958" w:rsidRDefault="005F6A32" w:rsidP="001B6D24">
      <w:pPr>
        <w:pStyle w:val="ListParagraph"/>
        <w:numPr>
          <w:ilvl w:val="0"/>
          <w:numId w:val="2"/>
        </w:numPr>
        <w:rPr>
          <w:rFonts w:ascii="Times New Roman" w:hAnsi="Times New Roman" w:cs="Times New Roman"/>
          <w:noProof/>
        </w:rPr>
      </w:pPr>
      <w:r w:rsidRPr="00BB7958">
        <w:rPr>
          <w:rFonts w:ascii="Times New Roman" w:hAnsi="Times New Roman" w:cs="Times New Roman"/>
          <w:noProof/>
        </w:rPr>
        <w:t xml:space="preserve">January  </w:t>
      </w:r>
      <w:r w:rsidR="00097A23">
        <w:rPr>
          <w:rFonts w:ascii="Times New Roman" w:hAnsi="Times New Roman" w:cs="Times New Roman"/>
          <w:noProof/>
        </w:rPr>
        <w:t>8</w:t>
      </w:r>
      <w:r w:rsidR="00097A23" w:rsidRPr="00097A23">
        <w:rPr>
          <w:rFonts w:ascii="Times New Roman" w:hAnsi="Times New Roman" w:cs="Times New Roman"/>
          <w:noProof/>
          <w:vertAlign w:val="superscript"/>
        </w:rPr>
        <w:t>th</w:t>
      </w:r>
      <w:r w:rsidR="00097A23">
        <w:rPr>
          <w:rFonts w:ascii="Times New Roman" w:hAnsi="Times New Roman" w:cs="Times New Roman"/>
          <w:noProof/>
        </w:rPr>
        <w:t>, 2024</w:t>
      </w:r>
      <w:r w:rsidRPr="00BB7958">
        <w:rPr>
          <w:rFonts w:ascii="Times New Roman" w:hAnsi="Times New Roman" w:cs="Times New Roman"/>
          <w:noProof/>
        </w:rPr>
        <w:tab/>
        <w:t xml:space="preserve">- </w:t>
      </w:r>
      <w:r w:rsidR="00097A23">
        <w:rPr>
          <w:rFonts w:ascii="Times New Roman" w:hAnsi="Times New Roman" w:cs="Times New Roman"/>
          <w:noProof/>
        </w:rPr>
        <w:t>Koenig</w:t>
      </w:r>
      <w:r w:rsidRPr="00BB7958">
        <w:rPr>
          <w:rFonts w:ascii="Times New Roman" w:hAnsi="Times New Roman" w:cs="Times New Roman"/>
          <w:noProof/>
        </w:rPr>
        <w:t xml:space="preserve"> Petition</w:t>
      </w:r>
    </w:p>
    <w:p w14:paraId="76734A1C" w14:textId="3213DC58" w:rsidR="001B6D24" w:rsidRPr="00BB7958" w:rsidRDefault="001B6D24" w:rsidP="001B6D24">
      <w:pPr>
        <w:pStyle w:val="ListParagraph"/>
        <w:numPr>
          <w:ilvl w:val="1"/>
          <w:numId w:val="2"/>
        </w:numPr>
        <w:rPr>
          <w:rFonts w:ascii="Times New Roman" w:hAnsi="Times New Roman" w:cs="Times New Roman"/>
          <w:noProof/>
        </w:rPr>
      </w:pPr>
      <w:r w:rsidRPr="00BB7958">
        <w:rPr>
          <w:rFonts w:ascii="Times New Roman" w:hAnsi="Times New Roman" w:cs="Times New Roman"/>
          <w:b/>
          <w:noProof/>
        </w:rPr>
        <w:t>Motion</w:t>
      </w:r>
      <w:r w:rsidRPr="00BB7958">
        <w:rPr>
          <w:rFonts w:ascii="Times New Roman" w:hAnsi="Times New Roman" w:cs="Times New Roman"/>
          <w:noProof/>
        </w:rPr>
        <w:t xml:space="preserve">: </w:t>
      </w:r>
      <w:r w:rsidR="005F6A32" w:rsidRPr="00BB7958">
        <w:rPr>
          <w:rFonts w:ascii="Times New Roman" w:hAnsi="Times New Roman" w:cs="Times New Roman"/>
          <w:noProof/>
        </w:rPr>
        <w:tab/>
      </w:r>
      <w:r w:rsidR="005F6A32" w:rsidRPr="00BB7958">
        <w:rPr>
          <w:rFonts w:ascii="Times New Roman" w:hAnsi="Times New Roman" w:cs="Times New Roman"/>
          <w:noProof/>
        </w:rPr>
        <w:tab/>
      </w:r>
      <w:r w:rsidR="005F6A32" w:rsidRPr="00BB7958">
        <w:rPr>
          <w:rFonts w:ascii="Times New Roman" w:hAnsi="Times New Roman" w:cs="Times New Roman"/>
          <w:noProof/>
        </w:rPr>
        <w:tab/>
      </w:r>
      <w:r w:rsidRPr="00BB7958">
        <w:rPr>
          <w:rFonts w:ascii="Times New Roman" w:hAnsi="Times New Roman" w:cs="Times New Roman"/>
          <w:b/>
          <w:noProof/>
        </w:rPr>
        <w:t>2</w:t>
      </w:r>
      <w:r w:rsidRPr="00BB7958">
        <w:rPr>
          <w:rFonts w:ascii="Times New Roman" w:hAnsi="Times New Roman" w:cs="Times New Roman"/>
          <w:b/>
          <w:noProof/>
          <w:vertAlign w:val="superscript"/>
        </w:rPr>
        <w:t>nd</w:t>
      </w:r>
      <w:r w:rsidRPr="00BB7958">
        <w:rPr>
          <w:rFonts w:ascii="Times New Roman" w:hAnsi="Times New Roman" w:cs="Times New Roman"/>
          <w:noProof/>
        </w:rPr>
        <w:t xml:space="preserve">   </w:t>
      </w:r>
    </w:p>
    <w:p w14:paraId="3FEF1D85" w14:textId="1909E61D" w:rsidR="001B6D24" w:rsidRPr="00BB7958" w:rsidRDefault="001B6D24" w:rsidP="001B6D24">
      <w:pPr>
        <w:pStyle w:val="ListParagraph"/>
        <w:numPr>
          <w:ilvl w:val="1"/>
          <w:numId w:val="2"/>
        </w:numPr>
        <w:rPr>
          <w:rFonts w:ascii="Times New Roman" w:hAnsi="Times New Roman" w:cs="Times New Roman"/>
          <w:noProof/>
        </w:rPr>
      </w:pPr>
      <w:r w:rsidRPr="00BB7958">
        <w:rPr>
          <w:rFonts w:ascii="Times New Roman" w:hAnsi="Times New Roman" w:cs="Times New Roman"/>
          <w:b/>
          <w:noProof/>
        </w:rPr>
        <w:t>Discussion</w:t>
      </w:r>
      <w:r w:rsidRPr="00BB7958">
        <w:rPr>
          <w:rFonts w:ascii="Times New Roman" w:hAnsi="Times New Roman" w:cs="Times New Roman"/>
          <w:noProof/>
        </w:rPr>
        <w:t xml:space="preserve">: </w:t>
      </w:r>
    </w:p>
    <w:p w14:paraId="534C3FC5" w14:textId="098337CD" w:rsidR="001B6D24" w:rsidRPr="00BB7958" w:rsidRDefault="001B6D24" w:rsidP="001B6D24">
      <w:pPr>
        <w:pStyle w:val="ListParagraph"/>
        <w:numPr>
          <w:ilvl w:val="1"/>
          <w:numId w:val="2"/>
        </w:numPr>
        <w:rPr>
          <w:rFonts w:ascii="Times New Roman" w:hAnsi="Times New Roman" w:cs="Times New Roman"/>
          <w:noProof/>
        </w:rPr>
      </w:pPr>
      <w:r w:rsidRPr="00BB7958">
        <w:rPr>
          <w:rFonts w:ascii="Times New Roman" w:hAnsi="Times New Roman" w:cs="Times New Roman"/>
          <w:b/>
          <w:noProof/>
        </w:rPr>
        <w:t>Discussion</w:t>
      </w:r>
      <w:r w:rsidRPr="00BB7958">
        <w:rPr>
          <w:rFonts w:ascii="Times New Roman" w:hAnsi="Times New Roman" w:cs="Times New Roman"/>
          <w:noProof/>
        </w:rPr>
        <w:t xml:space="preserve">: </w:t>
      </w:r>
    </w:p>
    <w:p w14:paraId="6DFA33B5" w14:textId="407B4E6F" w:rsidR="00097A23" w:rsidRDefault="00097A23" w:rsidP="00097A23">
      <w:pPr>
        <w:pStyle w:val="ListParagraph"/>
        <w:numPr>
          <w:ilvl w:val="1"/>
          <w:numId w:val="2"/>
        </w:numPr>
        <w:rPr>
          <w:rFonts w:ascii="Times New Roman" w:hAnsi="Times New Roman" w:cs="Times New Roman"/>
          <w:noProof/>
        </w:rPr>
      </w:pPr>
      <w:r w:rsidRPr="00BB7958">
        <w:rPr>
          <w:rFonts w:ascii="Times New Roman" w:hAnsi="Times New Roman" w:cs="Times New Roman"/>
          <w:noProof/>
        </w:rPr>
        <w:t xml:space="preserve">#Aye     </w:t>
      </w:r>
      <w:r w:rsidRPr="00BB7958">
        <w:rPr>
          <w:rFonts w:ascii="Times New Roman" w:hAnsi="Times New Roman" w:cs="Times New Roman"/>
          <w:noProof/>
        </w:rPr>
        <w:tab/>
      </w:r>
      <w:r w:rsidRPr="00BB7958">
        <w:rPr>
          <w:rFonts w:ascii="Times New Roman" w:hAnsi="Times New Roman" w:cs="Times New Roman"/>
          <w:noProof/>
        </w:rPr>
        <w:tab/>
        <w:t xml:space="preserve">#Nay  </w:t>
      </w:r>
    </w:p>
    <w:p w14:paraId="66DFE559" w14:textId="77777777" w:rsidR="000E77D0" w:rsidRDefault="000E77D0" w:rsidP="000E77D0">
      <w:pPr>
        <w:spacing w:line="240" w:lineRule="auto"/>
        <w:contextualSpacing/>
        <w:rPr>
          <w:rFonts w:ascii="Times New Roman" w:hAnsi="Times New Roman" w:cs="Times New Roman"/>
          <w:noProof/>
        </w:rPr>
      </w:pPr>
    </w:p>
    <w:p w14:paraId="366E87FC" w14:textId="77777777" w:rsidR="000E77D0" w:rsidRDefault="000E77D0" w:rsidP="000E77D0">
      <w:pPr>
        <w:spacing w:line="240" w:lineRule="auto"/>
        <w:contextualSpacing/>
        <w:rPr>
          <w:rFonts w:ascii="Times New Roman" w:hAnsi="Times New Roman" w:cs="Times New Roman"/>
          <w:noProof/>
        </w:rPr>
      </w:pPr>
      <w:r>
        <w:rPr>
          <w:rFonts w:ascii="Times New Roman" w:hAnsi="Times New Roman" w:cs="Times New Roman"/>
          <w:noProof/>
        </w:rPr>
        <w:t xml:space="preserve">-continued- </w:t>
      </w:r>
    </w:p>
    <w:p w14:paraId="193F2462" w14:textId="77777777" w:rsidR="00097A23" w:rsidRDefault="00097A23" w:rsidP="00097A23">
      <w:pPr>
        <w:rPr>
          <w:rFonts w:ascii="Times New Roman" w:hAnsi="Times New Roman" w:cs="Times New Roman"/>
          <w:noProof/>
        </w:rPr>
      </w:pPr>
    </w:p>
    <w:p w14:paraId="4FF3366A" w14:textId="77777777" w:rsidR="00097A23" w:rsidRPr="00097A23" w:rsidRDefault="00097A23" w:rsidP="00097A23">
      <w:pPr>
        <w:rPr>
          <w:rFonts w:ascii="Times New Roman" w:hAnsi="Times New Roman" w:cs="Times New Roman"/>
          <w:noProof/>
        </w:rPr>
      </w:pPr>
    </w:p>
    <w:p w14:paraId="0BB12038" w14:textId="77777777" w:rsidR="00097A23" w:rsidRDefault="00097A23" w:rsidP="00097A23">
      <w:pPr>
        <w:pStyle w:val="ListParagraph"/>
        <w:spacing w:line="240" w:lineRule="auto"/>
        <w:ind w:left="1080"/>
        <w:rPr>
          <w:rFonts w:ascii="Times New Roman" w:hAnsi="Times New Roman" w:cs="Times New Roman"/>
          <w:noProof/>
        </w:rPr>
      </w:pPr>
      <w:r>
        <w:rPr>
          <w:rFonts w:ascii="Times New Roman" w:hAnsi="Times New Roman" w:cs="Times New Roman"/>
          <w:noProof/>
        </w:rPr>
        <w:t xml:space="preserve">Motion to Approve: </w:t>
      </w:r>
    </w:p>
    <w:p w14:paraId="252DBD4B" w14:textId="77777777" w:rsidR="00097A23" w:rsidRDefault="00097A23" w:rsidP="00097A23">
      <w:pPr>
        <w:pStyle w:val="ListParagraph"/>
        <w:spacing w:line="240" w:lineRule="auto"/>
        <w:ind w:left="1080"/>
        <w:rPr>
          <w:rFonts w:ascii="Times New Roman" w:hAnsi="Times New Roman" w:cs="Times New Roman"/>
          <w:noProof/>
        </w:rPr>
      </w:pPr>
      <w:r>
        <w:rPr>
          <w:rFonts w:ascii="Times New Roman" w:hAnsi="Times New Roman" w:cs="Times New Roman"/>
          <w:noProof/>
        </w:rPr>
        <w:tab/>
        <w:t>Roll Call</w:t>
      </w:r>
    </w:p>
    <w:p w14:paraId="66C39B85" w14:textId="77777777" w:rsidR="00097A23" w:rsidRDefault="00097A23" w:rsidP="00097A23">
      <w:pPr>
        <w:pStyle w:val="ListParagraph"/>
        <w:spacing w:line="240" w:lineRule="auto"/>
        <w:ind w:left="1080"/>
        <w:rPr>
          <w:rFonts w:ascii="Times New Roman" w:hAnsi="Times New Roman" w:cs="Times New Roman"/>
          <w:noProof/>
        </w:rPr>
      </w:pPr>
    </w:p>
    <w:p w14:paraId="79321CC6" w14:textId="77777777" w:rsidR="00097A23" w:rsidRPr="00BB7958" w:rsidRDefault="00097A23" w:rsidP="00097A23">
      <w:pPr>
        <w:pStyle w:val="ListParagraph"/>
        <w:numPr>
          <w:ilvl w:val="2"/>
          <w:numId w:val="1"/>
        </w:numPr>
        <w:rPr>
          <w:rFonts w:ascii="Times New Roman" w:hAnsi="Times New Roman" w:cs="Times New Roman"/>
          <w:noProof/>
        </w:rPr>
      </w:pPr>
      <w:r w:rsidRPr="00BB7958">
        <w:rPr>
          <w:rFonts w:ascii="Times New Roman" w:hAnsi="Times New Roman" w:cs="Times New Roman"/>
          <w:noProof/>
        </w:rPr>
        <w:t>Dunnan</w:t>
      </w:r>
      <w:r w:rsidRPr="00BB7958">
        <w:rPr>
          <w:rFonts w:ascii="Times New Roman" w:hAnsi="Times New Roman" w:cs="Times New Roman"/>
          <w:noProof/>
        </w:rPr>
        <w:tab/>
      </w:r>
      <w:r w:rsidRPr="00BB7958">
        <w:rPr>
          <w:rFonts w:ascii="Times New Roman" w:hAnsi="Times New Roman" w:cs="Times New Roman"/>
          <w:noProof/>
        </w:rPr>
        <w:tab/>
      </w:r>
      <w:r>
        <w:rPr>
          <w:rFonts w:ascii="Times New Roman" w:hAnsi="Times New Roman" w:cs="Times New Roman"/>
          <w:noProof/>
        </w:rPr>
        <w:t xml:space="preserve">YES </w:t>
      </w:r>
      <w:r>
        <w:rPr>
          <w:rFonts w:ascii="Times New Roman" w:hAnsi="Times New Roman" w:cs="Times New Roman"/>
          <w:noProof/>
        </w:rPr>
        <w:tab/>
      </w:r>
      <w:r>
        <w:rPr>
          <w:rFonts w:ascii="Times New Roman" w:hAnsi="Times New Roman" w:cs="Times New Roman"/>
          <w:noProof/>
        </w:rPr>
        <w:tab/>
        <w:t>NO</w:t>
      </w:r>
    </w:p>
    <w:p w14:paraId="1286C182" w14:textId="77777777" w:rsidR="00097A23" w:rsidRPr="00BB7958" w:rsidRDefault="00097A23" w:rsidP="00097A23">
      <w:pPr>
        <w:pStyle w:val="ListParagraph"/>
        <w:numPr>
          <w:ilvl w:val="2"/>
          <w:numId w:val="1"/>
        </w:numPr>
        <w:rPr>
          <w:rFonts w:ascii="Times New Roman" w:hAnsi="Times New Roman" w:cs="Times New Roman"/>
          <w:noProof/>
        </w:rPr>
      </w:pPr>
      <w:r w:rsidRPr="00BB7958">
        <w:rPr>
          <w:rFonts w:ascii="Times New Roman" w:hAnsi="Times New Roman" w:cs="Times New Roman"/>
          <w:noProof/>
        </w:rPr>
        <w:t>Krile</w:t>
      </w:r>
      <w:r w:rsidRPr="00BB7958">
        <w:rPr>
          <w:rFonts w:ascii="Times New Roman" w:hAnsi="Times New Roman" w:cs="Times New Roman"/>
          <w:noProof/>
        </w:rPr>
        <w:tab/>
      </w:r>
      <w:r w:rsidRPr="00BB7958">
        <w:rPr>
          <w:rFonts w:ascii="Times New Roman" w:hAnsi="Times New Roman" w:cs="Times New Roman"/>
          <w:noProof/>
        </w:rPr>
        <w:tab/>
      </w:r>
      <w:r>
        <w:rPr>
          <w:rFonts w:ascii="Times New Roman" w:hAnsi="Times New Roman" w:cs="Times New Roman"/>
          <w:noProof/>
        </w:rPr>
        <w:t xml:space="preserve">YES </w:t>
      </w:r>
      <w:r>
        <w:rPr>
          <w:rFonts w:ascii="Times New Roman" w:hAnsi="Times New Roman" w:cs="Times New Roman"/>
          <w:noProof/>
        </w:rPr>
        <w:tab/>
      </w:r>
      <w:r>
        <w:rPr>
          <w:rFonts w:ascii="Times New Roman" w:hAnsi="Times New Roman" w:cs="Times New Roman"/>
          <w:noProof/>
        </w:rPr>
        <w:tab/>
        <w:t>NO</w:t>
      </w:r>
    </w:p>
    <w:p w14:paraId="56BA4927" w14:textId="77777777" w:rsidR="00097A23" w:rsidRPr="00BB7958" w:rsidRDefault="00097A23" w:rsidP="00097A23">
      <w:pPr>
        <w:pStyle w:val="ListParagraph"/>
        <w:numPr>
          <w:ilvl w:val="2"/>
          <w:numId w:val="1"/>
        </w:numPr>
        <w:rPr>
          <w:rFonts w:ascii="Times New Roman" w:hAnsi="Times New Roman" w:cs="Times New Roman"/>
          <w:noProof/>
        </w:rPr>
      </w:pPr>
      <w:r w:rsidRPr="00BB7958">
        <w:rPr>
          <w:rFonts w:ascii="Times New Roman" w:hAnsi="Times New Roman" w:cs="Times New Roman"/>
          <w:noProof/>
        </w:rPr>
        <w:t>Orr</w:t>
      </w:r>
      <w:r w:rsidRPr="00BB7958">
        <w:rPr>
          <w:rFonts w:ascii="Times New Roman" w:hAnsi="Times New Roman" w:cs="Times New Roman"/>
          <w:noProof/>
        </w:rPr>
        <w:tab/>
      </w:r>
      <w:r w:rsidRPr="00BB7958">
        <w:rPr>
          <w:rFonts w:ascii="Times New Roman" w:hAnsi="Times New Roman" w:cs="Times New Roman"/>
          <w:noProof/>
        </w:rPr>
        <w:tab/>
      </w:r>
      <w:r>
        <w:rPr>
          <w:rFonts w:ascii="Times New Roman" w:hAnsi="Times New Roman" w:cs="Times New Roman"/>
          <w:noProof/>
        </w:rPr>
        <w:t xml:space="preserve">YES </w:t>
      </w:r>
      <w:r>
        <w:rPr>
          <w:rFonts w:ascii="Times New Roman" w:hAnsi="Times New Roman" w:cs="Times New Roman"/>
          <w:noProof/>
        </w:rPr>
        <w:tab/>
      </w:r>
      <w:r>
        <w:rPr>
          <w:rFonts w:ascii="Times New Roman" w:hAnsi="Times New Roman" w:cs="Times New Roman"/>
          <w:noProof/>
        </w:rPr>
        <w:tab/>
        <w:t>NO</w:t>
      </w:r>
    </w:p>
    <w:p w14:paraId="43954E76" w14:textId="77777777" w:rsidR="00097A23" w:rsidRPr="00BB7958" w:rsidRDefault="00097A23" w:rsidP="00097A23">
      <w:pPr>
        <w:pStyle w:val="ListParagraph"/>
        <w:numPr>
          <w:ilvl w:val="2"/>
          <w:numId w:val="1"/>
        </w:numPr>
        <w:rPr>
          <w:rFonts w:ascii="Times New Roman" w:hAnsi="Times New Roman" w:cs="Times New Roman"/>
          <w:noProof/>
        </w:rPr>
      </w:pPr>
      <w:r w:rsidRPr="00BB7958">
        <w:rPr>
          <w:rFonts w:ascii="Times New Roman" w:hAnsi="Times New Roman" w:cs="Times New Roman"/>
          <w:noProof/>
        </w:rPr>
        <w:t>Sparkman</w:t>
      </w:r>
      <w:r w:rsidRPr="00BB7958">
        <w:rPr>
          <w:rFonts w:ascii="Times New Roman" w:hAnsi="Times New Roman" w:cs="Times New Roman"/>
          <w:noProof/>
        </w:rPr>
        <w:tab/>
      </w:r>
      <w:r>
        <w:rPr>
          <w:rFonts w:ascii="Times New Roman" w:hAnsi="Times New Roman" w:cs="Times New Roman"/>
          <w:noProof/>
        </w:rPr>
        <w:t xml:space="preserve">YES </w:t>
      </w:r>
      <w:r>
        <w:rPr>
          <w:rFonts w:ascii="Times New Roman" w:hAnsi="Times New Roman" w:cs="Times New Roman"/>
          <w:noProof/>
        </w:rPr>
        <w:tab/>
      </w:r>
      <w:r>
        <w:rPr>
          <w:rFonts w:ascii="Times New Roman" w:hAnsi="Times New Roman" w:cs="Times New Roman"/>
          <w:noProof/>
        </w:rPr>
        <w:tab/>
        <w:t>NO</w:t>
      </w:r>
    </w:p>
    <w:p w14:paraId="51EFD0EB" w14:textId="77777777" w:rsidR="00097A23" w:rsidRPr="00BB7958" w:rsidRDefault="00097A23" w:rsidP="00097A23">
      <w:pPr>
        <w:pStyle w:val="ListParagraph"/>
        <w:numPr>
          <w:ilvl w:val="2"/>
          <w:numId w:val="1"/>
        </w:numPr>
        <w:rPr>
          <w:rFonts w:ascii="Times New Roman" w:hAnsi="Times New Roman" w:cs="Times New Roman"/>
          <w:noProof/>
        </w:rPr>
      </w:pPr>
      <w:r w:rsidRPr="00BB7958">
        <w:rPr>
          <w:rFonts w:ascii="Times New Roman" w:hAnsi="Times New Roman" w:cs="Times New Roman"/>
          <w:noProof/>
        </w:rPr>
        <w:t xml:space="preserve">Rossman </w:t>
      </w:r>
      <w:r w:rsidRPr="00BB7958">
        <w:rPr>
          <w:rFonts w:ascii="Times New Roman" w:hAnsi="Times New Roman" w:cs="Times New Roman"/>
          <w:noProof/>
        </w:rPr>
        <w:tab/>
      </w:r>
      <w:r>
        <w:rPr>
          <w:rFonts w:ascii="Times New Roman" w:hAnsi="Times New Roman" w:cs="Times New Roman"/>
          <w:noProof/>
        </w:rPr>
        <w:t xml:space="preserve">YES </w:t>
      </w:r>
      <w:r>
        <w:rPr>
          <w:rFonts w:ascii="Times New Roman" w:hAnsi="Times New Roman" w:cs="Times New Roman"/>
          <w:noProof/>
        </w:rPr>
        <w:tab/>
      </w:r>
      <w:r>
        <w:rPr>
          <w:rFonts w:ascii="Times New Roman" w:hAnsi="Times New Roman" w:cs="Times New Roman"/>
          <w:noProof/>
        </w:rPr>
        <w:tab/>
        <w:t>NO</w:t>
      </w:r>
    </w:p>
    <w:p w14:paraId="782EAF38" w14:textId="632C1C46" w:rsidR="00097A23" w:rsidRPr="00BB7958" w:rsidRDefault="00097A23" w:rsidP="00097A23">
      <w:pPr>
        <w:pStyle w:val="ListParagraph"/>
        <w:numPr>
          <w:ilvl w:val="2"/>
          <w:numId w:val="1"/>
        </w:numPr>
        <w:rPr>
          <w:rFonts w:ascii="Times New Roman" w:hAnsi="Times New Roman" w:cs="Times New Roman"/>
          <w:noProof/>
        </w:rPr>
      </w:pPr>
      <w:r>
        <w:rPr>
          <w:rFonts w:ascii="Times New Roman" w:hAnsi="Times New Roman" w:cs="Times New Roman"/>
          <w:noProof/>
        </w:rPr>
        <w:t>Ley</w:t>
      </w:r>
      <w:r>
        <w:rPr>
          <w:rFonts w:ascii="Times New Roman" w:hAnsi="Times New Roman" w:cs="Times New Roman"/>
          <w:noProof/>
        </w:rPr>
        <w:tab/>
      </w:r>
      <w:r>
        <w:rPr>
          <w:rFonts w:ascii="Times New Roman" w:hAnsi="Times New Roman" w:cs="Times New Roman"/>
          <w:noProof/>
        </w:rPr>
        <w:tab/>
        <w:t>YES</w:t>
      </w:r>
      <w:r>
        <w:rPr>
          <w:rFonts w:ascii="Times New Roman" w:hAnsi="Times New Roman" w:cs="Times New Roman"/>
          <w:noProof/>
        </w:rPr>
        <w:tab/>
      </w:r>
      <w:r>
        <w:rPr>
          <w:rFonts w:ascii="Times New Roman" w:hAnsi="Times New Roman" w:cs="Times New Roman"/>
          <w:noProof/>
        </w:rPr>
        <w:tab/>
        <w:t>NO</w:t>
      </w:r>
    </w:p>
    <w:p w14:paraId="3204EE1B" w14:textId="4E9107D3" w:rsidR="00097A23" w:rsidRDefault="00097A23" w:rsidP="00097A23">
      <w:pPr>
        <w:pStyle w:val="ListParagraph"/>
        <w:numPr>
          <w:ilvl w:val="2"/>
          <w:numId w:val="1"/>
        </w:numPr>
        <w:rPr>
          <w:rFonts w:ascii="Times New Roman" w:hAnsi="Times New Roman" w:cs="Times New Roman"/>
          <w:noProof/>
        </w:rPr>
      </w:pPr>
      <w:r>
        <w:rPr>
          <w:rFonts w:ascii="Times New Roman" w:hAnsi="Times New Roman" w:cs="Times New Roman"/>
          <w:noProof/>
        </w:rPr>
        <w:t>Durham</w:t>
      </w:r>
      <w:r>
        <w:rPr>
          <w:rFonts w:ascii="Times New Roman" w:hAnsi="Times New Roman" w:cs="Times New Roman"/>
          <w:noProof/>
        </w:rPr>
        <w:tab/>
        <w:t xml:space="preserve">YES </w:t>
      </w:r>
      <w:r>
        <w:rPr>
          <w:rFonts w:ascii="Times New Roman" w:hAnsi="Times New Roman" w:cs="Times New Roman"/>
          <w:noProof/>
        </w:rPr>
        <w:tab/>
      </w:r>
      <w:r>
        <w:rPr>
          <w:rFonts w:ascii="Times New Roman" w:hAnsi="Times New Roman" w:cs="Times New Roman"/>
          <w:noProof/>
        </w:rPr>
        <w:tab/>
        <w:t xml:space="preserve">NO </w:t>
      </w:r>
    </w:p>
    <w:p w14:paraId="11AD4D17" w14:textId="77777777" w:rsidR="00097A23" w:rsidRPr="00BB7958" w:rsidRDefault="00097A23" w:rsidP="00097A23">
      <w:pPr>
        <w:pStyle w:val="ListParagraph"/>
        <w:ind w:left="2160"/>
        <w:rPr>
          <w:rFonts w:ascii="Times New Roman" w:hAnsi="Times New Roman" w:cs="Times New Roman"/>
          <w:noProof/>
        </w:rPr>
      </w:pPr>
    </w:p>
    <w:p w14:paraId="6D30B3FD" w14:textId="407335FC" w:rsidR="00133C1C" w:rsidRDefault="00097A23" w:rsidP="00537EA8">
      <w:pPr>
        <w:pStyle w:val="ListParagraph"/>
        <w:ind w:left="2880" w:firstLine="720"/>
        <w:rPr>
          <w:rFonts w:ascii="Times New Roman" w:hAnsi="Times New Roman" w:cs="Times New Roman"/>
          <w:noProof/>
        </w:rPr>
      </w:pPr>
      <w:r w:rsidRPr="00BB7958">
        <w:rPr>
          <w:rFonts w:ascii="Times New Roman" w:hAnsi="Times New Roman" w:cs="Times New Roman"/>
          <w:noProof/>
        </w:rPr>
        <w:t xml:space="preserve">#Aye     </w:t>
      </w:r>
      <w:r w:rsidRPr="00BB7958">
        <w:rPr>
          <w:rFonts w:ascii="Times New Roman" w:hAnsi="Times New Roman" w:cs="Times New Roman"/>
          <w:noProof/>
        </w:rPr>
        <w:tab/>
      </w:r>
      <w:r w:rsidRPr="00BB7958">
        <w:rPr>
          <w:rFonts w:ascii="Times New Roman" w:hAnsi="Times New Roman" w:cs="Times New Roman"/>
          <w:noProof/>
        </w:rPr>
        <w:tab/>
        <w:t xml:space="preserve">#Nay  </w:t>
      </w:r>
    </w:p>
    <w:p w14:paraId="4CBED8A3" w14:textId="5BB31A39" w:rsidR="00F65880" w:rsidRDefault="00F65880" w:rsidP="001B6D24">
      <w:pPr>
        <w:rPr>
          <w:rFonts w:ascii="Times New Roman" w:hAnsi="Times New Roman" w:cs="Times New Roman"/>
          <w:noProof/>
        </w:rPr>
      </w:pPr>
      <w:r>
        <w:rPr>
          <w:rFonts w:ascii="Times New Roman" w:hAnsi="Times New Roman" w:cs="Times New Roman"/>
          <w:noProof/>
        </w:rPr>
        <w:t>Update on Petitions</w:t>
      </w:r>
    </w:p>
    <w:p w14:paraId="4F36F079" w14:textId="74D428A1" w:rsidR="00F65880" w:rsidRDefault="00F65880" w:rsidP="00F65880">
      <w:pPr>
        <w:pStyle w:val="ListParagraph"/>
        <w:numPr>
          <w:ilvl w:val="0"/>
          <w:numId w:val="2"/>
        </w:numPr>
        <w:rPr>
          <w:rFonts w:ascii="Times New Roman" w:hAnsi="Times New Roman" w:cs="Times New Roman"/>
          <w:noProof/>
        </w:rPr>
      </w:pPr>
      <w:r>
        <w:rPr>
          <w:rFonts w:ascii="Times New Roman" w:hAnsi="Times New Roman" w:cs="Times New Roman"/>
          <w:noProof/>
        </w:rPr>
        <w:t xml:space="preserve">VanEtten – request </w:t>
      </w:r>
      <w:r w:rsidR="0054437B">
        <w:rPr>
          <w:rFonts w:ascii="Times New Roman" w:hAnsi="Times New Roman" w:cs="Times New Roman"/>
          <w:noProof/>
        </w:rPr>
        <w:t>to vacate hearing October 1, 2023</w:t>
      </w:r>
      <w:r w:rsidR="00537EA8">
        <w:rPr>
          <w:rFonts w:ascii="Times New Roman" w:hAnsi="Times New Roman" w:cs="Times New Roman"/>
          <w:noProof/>
        </w:rPr>
        <w:t xml:space="preserve"> (packet)</w:t>
      </w:r>
    </w:p>
    <w:p w14:paraId="669934F5" w14:textId="5089BD7B" w:rsidR="00F65880" w:rsidRPr="00F65880" w:rsidRDefault="00F65880" w:rsidP="00F65880">
      <w:pPr>
        <w:pStyle w:val="ListParagraph"/>
        <w:numPr>
          <w:ilvl w:val="0"/>
          <w:numId w:val="2"/>
        </w:numPr>
        <w:rPr>
          <w:rFonts w:ascii="Times New Roman" w:hAnsi="Times New Roman" w:cs="Times New Roman"/>
          <w:noProof/>
        </w:rPr>
      </w:pPr>
      <w:r>
        <w:rPr>
          <w:rFonts w:ascii="Times New Roman" w:hAnsi="Times New Roman" w:cs="Times New Roman"/>
          <w:noProof/>
        </w:rPr>
        <w:t xml:space="preserve">Schuck – Washington to Morton </w:t>
      </w:r>
    </w:p>
    <w:p w14:paraId="2F4B76F1" w14:textId="48158F5C" w:rsidR="00537EA8" w:rsidRDefault="00537EA8" w:rsidP="001B6D24">
      <w:pPr>
        <w:rPr>
          <w:rFonts w:ascii="Times New Roman" w:hAnsi="Times New Roman" w:cs="Times New Roman"/>
          <w:noProof/>
        </w:rPr>
      </w:pPr>
    </w:p>
    <w:p w14:paraId="1A2BF466" w14:textId="51717D1D" w:rsidR="00537EA8" w:rsidRDefault="00537EA8" w:rsidP="001B6D24">
      <w:pPr>
        <w:rPr>
          <w:rFonts w:ascii="Times New Roman" w:hAnsi="Times New Roman" w:cs="Times New Roman"/>
          <w:noProof/>
        </w:rPr>
      </w:pPr>
      <w:r>
        <w:rPr>
          <w:rFonts w:ascii="Times New Roman" w:hAnsi="Times New Roman" w:cs="Times New Roman"/>
          <w:noProof/>
        </w:rPr>
        <w:t xml:space="preserve">Statement of Economic Interests </w:t>
      </w:r>
      <w:r w:rsidR="000E77D0">
        <w:rPr>
          <w:rFonts w:ascii="Times New Roman" w:hAnsi="Times New Roman" w:cs="Times New Roman"/>
          <w:noProof/>
        </w:rPr>
        <w:t>- SEI</w:t>
      </w:r>
    </w:p>
    <w:p w14:paraId="04DEC154" w14:textId="4A4E90F6" w:rsidR="00537EA8" w:rsidRDefault="00537EA8" w:rsidP="00537EA8">
      <w:pPr>
        <w:pStyle w:val="ListParagraph"/>
        <w:numPr>
          <w:ilvl w:val="0"/>
          <w:numId w:val="12"/>
        </w:numPr>
        <w:rPr>
          <w:rFonts w:ascii="Times New Roman" w:hAnsi="Times New Roman" w:cs="Times New Roman"/>
          <w:noProof/>
        </w:rPr>
      </w:pPr>
      <w:r>
        <w:rPr>
          <w:rFonts w:ascii="Times New Roman" w:hAnsi="Times New Roman" w:cs="Times New Roman"/>
          <w:noProof/>
        </w:rPr>
        <w:t xml:space="preserve">Filings </w:t>
      </w:r>
    </w:p>
    <w:p w14:paraId="233C65B9" w14:textId="37FA2B6E" w:rsidR="00537EA8" w:rsidRPr="00537EA8" w:rsidRDefault="00537EA8" w:rsidP="00537EA8">
      <w:pPr>
        <w:pStyle w:val="ListParagraph"/>
        <w:numPr>
          <w:ilvl w:val="0"/>
          <w:numId w:val="12"/>
        </w:numPr>
        <w:rPr>
          <w:rFonts w:ascii="Times New Roman" w:hAnsi="Times New Roman" w:cs="Times New Roman"/>
          <w:noProof/>
        </w:rPr>
      </w:pPr>
      <w:r>
        <w:rPr>
          <w:rFonts w:ascii="Times New Roman" w:hAnsi="Times New Roman" w:cs="Times New Roman"/>
          <w:noProof/>
        </w:rPr>
        <w:t xml:space="preserve">SEI explained (packet) </w:t>
      </w:r>
    </w:p>
    <w:p w14:paraId="688E68FA" w14:textId="77777777" w:rsidR="00537EA8" w:rsidRDefault="00537EA8" w:rsidP="001B6D24">
      <w:pPr>
        <w:rPr>
          <w:rFonts w:ascii="Times New Roman" w:hAnsi="Times New Roman" w:cs="Times New Roman"/>
          <w:noProof/>
        </w:rPr>
      </w:pPr>
    </w:p>
    <w:p w14:paraId="50D3788D" w14:textId="27B2E8EF" w:rsidR="00A2711D" w:rsidRDefault="00A2711D" w:rsidP="0054437B">
      <w:pPr>
        <w:rPr>
          <w:rFonts w:ascii="Times New Roman" w:hAnsi="Times New Roman" w:cs="Times New Roman"/>
          <w:noProof/>
        </w:rPr>
      </w:pPr>
      <w:r w:rsidRPr="00BB7958">
        <w:rPr>
          <w:rFonts w:ascii="Times New Roman" w:hAnsi="Times New Roman" w:cs="Times New Roman"/>
          <w:noProof/>
        </w:rPr>
        <w:t xml:space="preserve">Review of Addresses </w:t>
      </w:r>
      <w:r w:rsidR="001B6D24" w:rsidRPr="00BB7958">
        <w:rPr>
          <w:rFonts w:ascii="Times New Roman" w:hAnsi="Times New Roman" w:cs="Times New Roman"/>
          <w:noProof/>
        </w:rPr>
        <w:t xml:space="preserve"> </w:t>
      </w:r>
      <w:r w:rsidR="002A0209">
        <w:rPr>
          <w:rFonts w:ascii="Times New Roman" w:hAnsi="Times New Roman" w:cs="Times New Roman"/>
          <w:noProof/>
        </w:rPr>
        <w:t>(</w:t>
      </w:r>
      <w:r w:rsidR="00537EA8">
        <w:rPr>
          <w:rFonts w:ascii="Times New Roman" w:hAnsi="Times New Roman" w:cs="Times New Roman"/>
          <w:noProof/>
        </w:rPr>
        <w:t>packet</w:t>
      </w:r>
      <w:r w:rsidR="002A0209">
        <w:rPr>
          <w:rFonts w:ascii="Times New Roman" w:hAnsi="Times New Roman" w:cs="Times New Roman"/>
          <w:noProof/>
        </w:rPr>
        <w:t>)</w:t>
      </w:r>
      <w:bookmarkStart w:id="0" w:name="_Hlk511042497"/>
    </w:p>
    <w:p w14:paraId="7BEE2642" w14:textId="58F5E14D" w:rsidR="000E77D0" w:rsidRDefault="000E77D0" w:rsidP="000E77D0">
      <w:pPr>
        <w:pStyle w:val="ListParagraph"/>
        <w:numPr>
          <w:ilvl w:val="0"/>
          <w:numId w:val="13"/>
        </w:numPr>
        <w:rPr>
          <w:rFonts w:ascii="Times New Roman" w:hAnsi="Times New Roman" w:cs="Times New Roman"/>
          <w:noProof/>
        </w:rPr>
      </w:pPr>
      <w:r>
        <w:rPr>
          <w:rFonts w:ascii="Times New Roman" w:hAnsi="Times New Roman" w:cs="Times New Roman"/>
          <w:noProof/>
        </w:rPr>
        <w:t xml:space="preserve">Initial if correct </w:t>
      </w:r>
    </w:p>
    <w:p w14:paraId="5331E2B9" w14:textId="469ECC67" w:rsidR="000E77D0" w:rsidRPr="000E77D0" w:rsidRDefault="000E77D0" w:rsidP="000E77D0">
      <w:pPr>
        <w:pStyle w:val="ListParagraph"/>
        <w:numPr>
          <w:ilvl w:val="0"/>
          <w:numId w:val="13"/>
        </w:numPr>
        <w:rPr>
          <w:rFonts w:ascii="Times New Roman" w:hAnsi="Times New Roman" w:cs="Times New Roman"/>
          <w:noProof/>
        </w:rPr>
      </w:pPr>
      <w:r>
        <w:rPr>
          <w:rFonts w:ascii="Times New Roman" w:hAnsi="Times New Roman" w:cs="Times New Roman"/>
          <w:noProof/>
        </w:rPr>
        <w:t>Please make corrections as needed</w:t>
      </w:r>
    </w:p>
    <w:p w14:paraId="48FA43BB" w14:textId="77777777" w:rsidR="002A0209" w:rsidRDefault="002A0209" w:rsidP="00A2711D">
      <w:pPr>
        <w:spacing w:line="240" w:lineRule="auto"/>
        <w:contextualSpacing/>
        <w:rPr>
          <w:rFonts w:ascii="Times New Roman" w:hAnsi="Times New Roman" w:cs="Times New Roman"/>
          <w:noProof/>
        </w:rPr>
      </w:pPr>
    </w:p>
    <w:p w14:paraId="70560441" w14:textId="77777777" w:rsidR="0054437B" w:rsidRDefault="0054437B" w:rsidP="00A2711D">
      <w:pPr>
        <w:spacing w:line="240" w:lineRule="auto"/>
        <w:contextualSpacing/>
        <w:rPr>
          <w:rFonts w:ascii="Times New Roman" w:hAnsi="Times New Roman" w:cs="Times New Roman"/>
          <w:noProof/>
        </w:rPr>
      </w:pPr>
    </w:p>
    <w:p w14:paraId="026A3725" w14:textId="77777777" w:rsidR="0054437B" w:rsidRDefault="0054437B" w:rsidP="00A2711D">
      <w:pPr>
        <w:spacing w:line="240" w:lineRule="auto"/>
        <w:contextualSpacing/>
        <w:rPr>
          <w:rFonts w:ascii="Times New Roman" w:hAnsi="Times New Roman" w:cs="Times New Roman"/>
          <w:noProof/>
        </w:rPr>
      </w:pPr>
    </w:p>
    <w:p w14:paraId="7C613C6F" w14:textId="77777777" w:rsidR="0054437B" w:rsidRDefault="0054437B" w:rsidP="00A2711D">
      <w:pPr>
        <w:spacing w:line="240" w:lineRule="auto"/>
        <w:contextualSpacing/>
        <w:rPr>
          <w:rFonts w:ascii="Times New Roman" w:hAnsi="Times New Roman" w:cs="Times New Roman"/>
          <w:noProof/>
        </w:rPr>
      </w:pPr>
    </w:p>
    <w:p w14:paraId="0F9DCDEA" w14:textId="77777777" w:rsidR="0054437B" w:rsidRDefault="0054437B" w:rsidP="00A2711D">
      <w:pPr>
        <w:spacing w:line="240" w:lineRule="auto"/>
        <w:contextualSpacing/>
        <w:rPr>
          <w:rFonts w:ascii="Times New Roman" w:hAnsi="Times New Roman" w:cs="Times New Roman"/>
          <w:noProof/>
        </w:rPr>
      </w:pPr>
    </w:p>
    <w:p w14:paraId="5C991599" w14:textId="77777777" w:rsidR="0054437B" w:rsidRDefault="0054437B" w:rsidP="00A2711D">
      <w:pPr>
        <w:spacing w:line="240" w:lineRule="auto"/>
        <w:contextualSpacing/>
        <w:rPr>
          <w:rFonts w:ascii="Times New Roman" w:hAnsi="Times New Roman" w:cs="Times New Roman"/>
          <w:noProof/>
        </w:rPr>
      </w:pPr>
    </w:p>
    <w:p w14:paraId="2C611180" w14:textId="77777777" w:rsidR="0054437B" w:rsidRDefault="0054437B" w:rsidP="00A2711D">
      <w:pPr>
        <w:spacing w:line="240" w:lineRule="auto"/>
        <w:contextualSpacing/>
        <w:rPr>
          <w:rFonts w:ascii="Times New Roman" w:hAnsi="Times New Roman" w:cs="Times New Roman"/>
          <w:noProof/>
        </w:rPr>
      </w:pPr>
    </w:p>
    <w:p w14:paraId="65153A47" w14:textId="77777777" w:rsidR="0054437B" w:rsidRDefault="0054437B" w:rsidP="00A2711D">
      <w:pPr>
        <w:spacing w:line="240" w:lineRule="auto"/>
        <w:contextualSpacing/>
        <w:rPr>
          <w:rFonts w:ascii="Times New Roman" w:hAnsi="Times New Roman" w:cs="Times New Roman"/>
          <w:noProof/>
        </w:rPr>
      </w:pPr>
    </w:p>
    <w:p w14:paraId="43F38F42" w14:textId="77777777" w:rsidR="0054437B" w:rsidRDefault="0054437B" w:rsidP="00A2711D">
      <w:pPr>
        <w:spacing w:line="240" w:lineRule="auto"/>
        <w:contextualSpacing/>
        <w:rPr>
          <w:rFonts w:ascii="Times New Roman" w:hAnsi="Times New Roman" w:cs="Times New Roman"/>
          <w:noProof/>
        </w:rPr>
      </w:pPr>
    </w:p>
    <w:p w14:paraId="2DE39841" w14:textId="77777777" w:rsidR="0054437B" w:rsidRDefault="0054437B" w:rsidP="00A2711D">
      <w:pPr>
        <w:spacing w:line="240" w:lineRule="auto"/>
        <w:contextualSpacing/>
        <w:rPr>
          <w:rFonts w:ascii="Times New Roman" w:hAnsi="Times New Roman" w:cs="Times New Roman"/>
          <w:noProof/>
        </w:rPr>
      </w:pPr>
    </w:p>
    <w:p w14:paraId="42D87020" w14:textId="604D7465" w:rsidR="0054437B" w:rsidRDefault="00537EA8" w:rsidP="00A2711D">
      <w:pPr>
        <w:spacing w:line="240" w:lineRule="auto"/>
        <w:contextualSpacing/>
        <w:rPr>
          <w:rFonts w:ascii="Times New Roman" w:hAnsi="Times New Roman" w:cs="Times New Roman"/>
          <w:noProof/>
        </w:rPr>
      </w:pPr>
      <w:r>
        <w:rPr>
          <w:rFonts w:ascii="Times New Roman" w:hAnsi="Times New Roman" w:cs="Times New Roman"/>
          <w:noProof/>
        </w:rPr>
        <w:t xml:space="preserve">-continued- </w:t>
      </w:r>
    </w:p>
    <w:p w14:paraId="640D5A44" w14:textId="77777777" w:rsidR="0054437B" w:rsidRDefault="0054437B" w:rsidP="00A2711D">
      <w:pPr>
        <w:spacing w:line="240" w:lineRule="auto"/>
        <w:contextualSpacing/>
        <w:rPr>
          <w:rFonts w:ascii="Times New Roman" w:hAnsi="Times New Roman" w:cs="Times New Roman"/>
          <w:noProof/>
        </w:rPr>
      </w:pPr>
    </w:p>
    <w:p w14:paraId="6F4E6221" w14:textId="77777777" w:rsidR="0054437B" w:rsidRDefault="0054437B" w:rsidP="00A2711D">
      <w:pPr>
        <w:spacing w:line="240" w:lineRule="auto"/>
        <w:contextualSpacing/>
        <w:rPr>
          <w:rFonts w:ascii="Times New Roman" w:hAnsi="Times New Roman" w:cs="Times New Roman"/>
          <w:noProof/>
        </w:rPr>
      </w:pPr>
    </w:p>
    <w:p w14:paraId="79871B45" w14:textId="77777777" w:rsidR="0054437B" w:rsidRDefault="0054437B" w:rsidP="00A2711D">
      <w:pPr>
        <w:spacing w:line="240" w:lineRule="auto"/>
        <w:contextualSpacing/>
        <w:rPr>
          <w:rFonts w:ascii="Times New Roman" w:hAnsi="Times New Roman" w:cs="Times New Roman"/>
          <w:noProof/>
        </w:rPr>
      </w:pPr>
    </w:p>
    <w:p w14:paraId="39BE0889" w14:textId="77777777" w:rsidR="0054437B" w:rsidRDefault="0054437B" w:rsidP="00A2711D">
      <w:pPr>
        <w:spacing w:line="240" w:lineRule="auto"/>
        <w:contextualSpacing/>
        <w:rPr>
          <w:rFonts w:ascii="Times New Roman" w:hAnsi="Times New Roman" w:cs="Times New Roman"/>
          <w:noProof/>
        </w:rPr>
      </w:pPr>
    </w:p>
    <w:p w14:paraId="017C7D3E" w14:textId="77777777" w:rsidR="0054437B" w:rsidRDefault="0054437B" w:rsidP="00A2711D">
      <w:pPr>
        <w:spacing w:line="240" w:lineRule="auto"/>
        <w:contextualSpacing/>
        <w:rPr>
          <w:rFonts w:ascii="Times New Roman" w:hAnsi="Times New Roman" w:cs="Times New Roman"/>
          <w:noProof/>
        </w:rPr>
      </w:pPr>
    </w:p>
    <w:bookmarkEnd w:id="0"/>
    <w:p w14:paraId="7233525D" w14:textId="77777777" w:rsidR="002A0209" w:rsidRDefault="002A0209" w:rsidP="001B6D24">
      <w:pPr>
        <w:rPr>
          <w:rFonts w:ascii="Times New Roman" w:hAnsi="Times New Roman" w:cs="Times New Roman"/>
          <w:noProof/>
        </w:rPr>
      </w:pPr>
    </w:p>
    <w:p w14:paraId="7447200A" w14:textId="7B8D2E3A" w:rsidR="00BB7958" w:rsidRDefault="001B6D24" w:rsidP="001B6D24">
      <w:pPr>
        <w:rPr>
          <w:rFonts w:ascii="Times New Roman" w:hAnsi="Times New Roman" w:cs="Times New Roman"/>
          <w:noProof/>
        </w:rPr>
      </w:pPr>
      <w:r w:rsidRPr="00BB7958">
        <w:rPr>
          <w:rFonts w:ascii="Times New Roman" w:hAnsi="Times New Roman" w:cs="Times New Roman"/>
          <w:noProof/>
        </w:rPr>
        <w:t xml:space="preserve"> FY</w:t>
      </w:r>
      <w:r w:rsidR="00781F26" w:rsidRPr="00BB7958">
        <w:rPr>
          <w:rFonts w:ascii="Times New Roman" w:hAnsi="Times New Roman" w:cs="Times New Roman"/>
          <w:noProof/>
        </w:rPr>
        <w:t>24</w:t>
      </w:r>
      <w:r w:rsidRPr="00BB7958">
        <w:rPr>
          <w:rFonts w:ascii="Times New Roman" w:hAnsi="Times New Roman" w:cs="Times New Roman"/>
          <w:noProof/>
        </w:rPr>
        <w:t xml:space="preserve"> meeting dates and times </w:t>
      </w:r>
    </w:p>
    <w:p w14:paraId="37083EF2" w14:textId="77777777" w:rsidR="00E16C12" w:rsidRPr="00E16C12" w:rsidRDefault="00E16C12" w:rsidP="00E16C12">
      <w:pPr>
        <w:spacing w:after="450" w:line="444" w:lineRule="atLeast"/>
        <w:ind w:left="660"/>
        <w:rPr>
          <w:rFonts w:ascii="Times New Roman" w:eastAsia="Times New Roman" w:hAnsi="Times New Roman" w:cs="Times New Roman"/>
          <w:color w:val="333333"/>
          <w:sz w:val="20"/>
          <w:szCs w:val="20"/>
        </w:rPr>
      </w:pPr>
      <w:r w:rsidRPr="00E16C12">
        <w:rPr>
          <w:rFonts w:ascii="Times New Roman" w:eastAsia="Times New Roman" w:hAnsi="Times New Roman" w:cs="Times New Roman"/>
          <w:color w:val="333333"/>
          <w:sz w:val="20"/>
          <w:szCs w:val="20"/>
        </w:rPr>
        <w:t>The Regional Board of School Trustees is an elected board comprised of seven members. This elected board hears petitions for annexations, detachments, and changes in school boundaries. The Regional Superintendent acts as Ex-Officio Secretary to the Board. The Regional Office maintains all records of petitions heard in the region. The main responsibilities of the Regional Board of School Trustees are:</w:t>
      </w:r>
    </w:p>
    <w:p w14:paraId="52639F2F" w14:textId="77777777" w:rsidR="00E16C12" w:rsidRPr="00E16C12" w:rsidRDefault="00E16C12" w:rsidP="00E16C12">
      <w:pPr>
        <w:numPr>
          <w:ilvl w:val="0"/>
          <w:numId w:val="11"/>
        </w:numPr>
        <w:tabs>
          <w:tab w:val="clear" w:pos="720"/>
          <w:tab w:val="num" w:pos="1380"/>
        </w:tabs>
        <w:spacing w:after="150" w:line="372" w:lineRule="atLeast"/>
        <w:ind w:left="1680"/>
        <w:rPr>
          <w:rFonts w:ascii="Times New Roman" w:eastAsia="Times New Roman" w:hAnsi="Times New Roman" w:cs="Times New Roman"/>
          <w:color w:val="333333"/>
          <w:sz w:val="20"/>
          <w:szCs w:val="20"/>
        </w:rPr>
      </w:pPr>
      <w:r w:rsidRPr="00E16C12">
        <w:rPr>
          <w:rFonts w:ascii="Times New Roman" w:eastAsia="Times New Roman" w:hAnsi="Times New Roman" w:cs="Times New Roman"/>
          <w:color w:val="333333"/>
          <w:sz w:val="20"/>
          <w:szCs w:val="20"/>
        </w:rPr>
        <w:t>The hearing and disposal of petitions for change of school district boundaries.</w:t>
      </w:r>
    </w:p>
    <w:p w14:paraId="52DE9CAC" w14:textId="77777777" w:rsidR="00E16C12" w:rsidRPr="00E16C12" w:rsidRDefault="00E16C12" w:rsidP="00E16C12">
      <w:pPr>
        <w:numPr>
          <w:ilvl w:val="0"/>
          <w:numId w:val="11"/>
        </w:numPr>
        <w:tabs>
          <w:tab w:val="clear" w:pos="720"/>
          <w:tab w:val="num" w:pos="1380"/>
        </w:tabs>
        <w:spacing w:after="150" w:line="372" w:lineRule="atLeast"/>
        <w:ind w:left="1680"/>
        <w:rPr>
          <w:rFonts w:ascii="Times New Roman" w:eastAsia="Times New Roman" w:hAnsi="Times New Roman" w:cs="Times New Roman"/>
          <w:color w:val="333333"/>
          <w:sz w:val="20"/>
          <w:szCs w:val="20"/>
        </w:rPr>
      </w:pPr>
      <w:r w:rsidRPr="00E16C12">
        <w:rPr>
          <w:rFonts w:ascii="Times New Roman" w:eastAsia="Times New Roman" w:hAnsi="Times New Roman" w:cs="Times New Roman"/>
          <w:color w:val="333333"/>
          <w:sz w:val="20"/>
          <w:szCs w:val="20"/>
        </w:rPr>
        <w:t>The hearing and disposal of petitions by school districts to withdraw from Joint Agreements/Cooperatives.</w:t>
      </w:r>
    </w:p>
    <w:p w14:paraId="412D6114" w14:textId="77777777" w:rsidR="00E16C12" w:rsidRPr="00E16C12" w:rsidRDefault="00E16C12" w:rsidP="00E16C12">
      <w:pPr>
        <w:numPr>
          <w:ilvl w:val="0"/>
          <w:numId w:val="11"/>
        </w:numPr>
        <w:tabs>
          <w:tab w:val="clear" w:pos="720"/>
          <w:tab w:val="num" w:pos="1380"/>
        </w:tabs>
        <w:spacing w:after="150" w:line="372" w:lineRule="atLeast"/>
        <w:ind w:left="1680"/>
        <w:rPr>
          <w:rFonts w:ascii="Times New Roman" w:eastAsia="Times New Roman" w:hAnsi="Times New Roman" w:cs="Times New Roman"/>
          <w:color w:val="333333"/>
          <w:sz w:val="20"/>
          <w:szCs w:val="20"/>
        </w:rPr>
      </w:pPr>
      <w:r w:rsidRPr="00E16C12">
        <w:rPr>
          <w:rFonts w:ascii="Times New Roman" w:eastAsia="Times New Roman" w:hAnsi="Times New Roman" w:cs="Times New Roman"/>
          <w:color w:val="333333"/>
          <w:sz w:val="20"/>
          <w:szCs w:val="20"/>
        </w:rPr>
        <w:t>The appointment of appraisers and approval of final settlements in the division of assets when new districts are formed.</w:t>
      </w:r>
    </w:p>
    <w:p w14:paraId="03783EA7" w14:textId="20AD69B4" w:rsidR="00E16C12" w:rsidRPr="00E16C12" w:rsidRDefault="00E16C12" w:rsidP="001B6D24">
      <w:pPr>
        <w:numPr>
          <w:ilvl w:val="0"/>
          <w:numId w:val="11"/>
        </w:numPr>
        <w:tabs>
          <w:tab w:val="clear" w:pos="720"/>
          <w:tab w:val="num" w:pos="1380"/>
        </w:tabs>
        <w:spacing w:after="150" w:line="372" w:lineRule="atLeast"/>
        <w:ind w:left="1680"/>
        <w:rPr>
          <w:rFonts w:ascii="Times New Roman" w:eastAsia="Times New Roman" w:hAnsi="Times New Roman" w:cs="Times New Roman"/>
          <w:color w:val="333333"/>
          <w:sz w:val="20"/>
          <w:szCs w:val="20"/>
        </w:rPr>
      </w:pPr>
      <w:r w:rsidRPr="00537EA8">
        <w:rPr>
          <w:rFonts w:ascii="Times New Roman" w:eastAsia="Times New Roman" w:hAnsi="Times New Roman" w:cs="Times New Roman"/>
          <w:b/>
          <w:bCs/>
          <w:color w:val="000000"/>
          <w:spacing w:val="11"/>
          <w:sz w:val="20"/>
          <w:szCs w:val="20"/>
        </w:rPr>
        <w:t>Per statute, meetings are regularly held on the first Monday in July, October, January, and April</w:t>
      </w:r>
      <w:r w:rsidRPr="00E16C12">
        <w:rPr>
          <w:rFonts w:ascii="Times New Roman" w:eastAsia="Times New Roman" w:hAnsi="Times New Roman" w:cs="Times New Roman"/>
          <w:color w:val="000000"/>
          <w:spacing w:val="11"/>
          <w:sz w:val="20"/>
          <w:szCs w:val="20"/>
        </w:rPr>
        <w:t>. Meetings will be rescheduled or canceled, if necessary, per OMA.</w:t>
      </w:r>
    </w:p>
    <w:p w14:paraId="08AEC03E" w14:textId="77777777" w:rsidR="0054437B" w:rsidRDefault="0054437B" w:rsidP="00BB7958">
      <w:pPr>
        <w:spacing w:after="0" w:line="240" w:lineRule="auto"/>
        <w:ind w:left="720"/>
        <w:rPr>
          <w:rFonts w:ascii="Times New Roman" w:eastAsia="Times New Roman" w:hAnsi="Times New Roman" w:cs="Times New Roman"/>
          <w:b/>
          <w:bCs/>
          <w:sz w:val="24"/>
          <w:szCs w:val="24"/>
          <w:u w:val="single"/>
        </w:rPr>
      </w:pPr>
    </w:p>
    <w:p w14:paraId="0EB9B9B4" w14:textId="1FDD5265" w:rsidR="00781F26" w:rsidRPr="00BB7958" w:rsidRDefault="00781F26" w:rsidP="0054437B">
      <w:pPr>
        <w:spacing w:after="0" w:line="240" w:lineRule="auto"/>
        <w:ind w:left="1320"/>
        <w:rPr>
          <w:rFonts w:ascii="Times New Roman" w:eastAsia="Times New Roman" w:hAnsi="Times New Roman" w:cs="Times New Roman"/>
          <w:b/>
          <w:bCs/>
          <w:sz w:val="24"/>
          <w:szCs w:val="24"/>
          <w:u w:val="single"/>
        </w:rPr>
      </w:pPr>
      <w:r w:rsidRPr="00BB7958">
        <w:rPr>
          <w:rFonts w:ascii="Times New Roman" w:eastAsia="Times New Roman" w:hAnsi="Times New Roman" w:cs="Times New Roman"/>
          <w:b/>
          <w:bCs/>
          <w:sz w:val="24"/>
          <w:szCs w:val="24"/>
          <w:u w:val="single"/>
        </w:rPr>
        <w:t>Tentative meeting dates:</w:t>
      </w:r>
    </w:p>
    <w:p w14:paraId="0DEC4C05" w14:textId="52F90A13" w:rsidR="00781F26" w:rsidRDefault="00E16C12" w:rsidP="0054437B">
      <w:pPr>
        <w:spacing w:after="0" w:line="240" w:lineRule="auto"/>
        <w:ind w:left="1320"/>
        <w:rPr>
          <w:rFonts w:ascii="Times New Roman" w:eastAsia="Times New Roman" w:hAnsi="Times New Roman" w:cs="Times New Roman"/>
          <w:sz w:val="28"/>
          <w:szCs w:val="28"/>
        </w:rPr>
      </w:pPr>
      <w:r>
        <w:rPr>
          <w:rFonts w:ascii="Times New Roman" w:eastAsia="Times New Roman" w:hAnsi="Times New Roman" w:cs="Times New Roman"/>
          <w:sz w:val="28"/>
          <w:szCs w:val="28"/>
        </w:rPr>
        <w:t>July 1, 2024</w:t>
      </w:r>
      <w:r w:rsidR="000E77D0">
        <w:rPr>
          <w:rFonts w:ascii="Times New Roman" w:eastAsia="Times New Roman" w:hAnsi="Times New Roman" w:cs="Times New Roman"/>
          <w:sz w:val="28"/>
          <w:szCs w:val="28"/>
        </w:rPr>
        <w:t xml:space="preserve"> </w:t>
      </w:r>
    </w:p>
    <w:p w14:paraId="19E5E6F1" w14:textId="7303DDB2" w:rsidR="00E16C12" w:rsidRDefault="00E16C12" w:rsidP="0054437B">
      <w:pPr>
        <w:spacing w:after="0" w:line="240" w:lineRule="auto"/>
        <w:ind w:left="1320"/>
        <w:rPr>
          <w:rFonts w:ascii="Times New Roman" w:eastAsia="Times New Roman" w:hAnsi="Times New Roman" w:cs="Times New Roman"/>
          <w:sz w:val="28"/>
          <w:szCs w:val="28"/>
        </w:rPr>
      </w:pPr>
      <w:r>
        <w:rPr>
          <w:rFonts w:ascii="Times New Roman" w:eastAsia="Times New Roman" w:hAnsi="Times New Roman" w:cs="Times New Roman"/>
          <w:sz w:val="28"/>
          <w:szCs w:val="28"/>
        </w:rPr>
        <w:t>October 7, 2024</w:t>
      </w:r>
    </w:p>
    <w:p w14:paraId="656B4D53" w14:textId="5ED55B49" w:rsidR="00E16C12" w:rsidRDefault="00E16C12" w:rsidP="0054437B">
      <w:pPr>
        <w:spacing w:after="0" w:line="240" w:lineRule="auto"/>
        <w:ind w:left="1320"/>
        <w:rPr>
          <w:rFonts w:ascii="Times New Roman" w:eastAsia="Times New Roman" w:hAnsi="Times New Roman" w:cs="Times New Roman"/>
          <w:sz w:val="28"/>
          <w:szCs w:val="28"/>
        </w:rPr>
      </w:pPr>
      <w:r>
        <w:rPr>
          <w:rFonts w:ascii="Times New Roman" w:eastAsia="Times New Roman" w:hAnsi="Times New Roman" w:cs="Times New Roman"/>
          <w:sz w:val="28"/>
          <w:szCs w:val="28"/>
        </w:rPr>
        <w:t>January 6, 2025</w:t>
      </w:r>
    </w:p>
    <w:p w14:paraId="24B379C2" w14:textId="1452C991" w:rsidR="00E16C12" w:rsidRDefault="00E16C12" w:rsidP="0054437B">
      <w:pPr>
        <w:spacing w:after="0" w:line="240" w:lineRule="auto"/>
        <w:ind w:left="1320"/>
        <w:rPr>
          <w:rFonts w:ascii="Times New Roman" w:eastAsia="Times New Roman" w:hAnsi="Times New Roman" w:cs="Times New Roman"/>
          <w:sz w:val="28"/>
          <w:szCs w:val="28"/>
        </w:rPr>
      </w:pPr>
      <w:r>
        <w:rPr>
          <w:rFonts w:ascii="Times New Roman" w:eastAsia="Times New Roman" w:hAnsi="Times New Roman" w:cs="Times New Roman"/>
          <w:sz w:val="28"/>
          <w:szCs w:val="28"/>
        </w:rPr>
        <w:t>April 7, 2025</w:t>
      </w:r>
    </w:p>
    <w:p w14:paraId="3AFA7CCB" w14:textId="665C66F0" w:rsidR="000E77D0" w:rsidRPr="00BB7958" w:rsidRDefault="000E77D0" w:rsidP="0054437B">
      <w:pPr>
        <w:spacing w:after="0" w:line="240" w:lineRule="auto"/>
        <w:ind w:left="13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Start time for all meetings: 4:30 </w:t>
      </w:r>
    </w:p>
    <w:p w14:paraId="5A3123C5" w14:textId="09CC7CF0" w:rsidR="002A0209" w:rsidRDefault="00097A23" w:rsidP="0054437B">
      <w:pPr>
        <w:spacing w:line="240" w:lineRule="auto"/>
        <w:ind w:left="2040"/>
        <w:contextualSpacing/>
        <w:rPr>
          <w:rFonts w:ascii="Times New Roman" w:hAnsi="Times New Roman" w:cs="Times New Roman"/>
          <w:noProof/>
        </w:rPr>
      </w:pPr>
      <w:r>
        <w:rPr>
          <w:rFonts w:ascii="Times New Roman" w:hAnsi="Times New Roman" w:cs="Times New Roman"/>
          <w:noProof/>
        </w:rPr>
        <w:t>*Locations T</w:t>
      </w:r>
      <w:r w:rsidR="00F65880">
        <w:rPr>
          <w:rFonts w:ascii="Times New Roman" w:hAnsi="Times New Roman" w:cs="Times New Roman"/>
          <w:noProof/>
        </w:rPr>
        <w:t>o Be Determined</w:t>
      </w:r>
    </w:p>
    <w:p w14:paraId="6234E8E9" w14:textId="77777777" w:rsidR="00F65880" w:rsidRDefault="00F65880" w:rsidP="00F65880">
      <w:pPr>
        <w:spacing w:line="240" w:lineRule="auto"/>
        <w:ind w:left="1440"/>
        <w:contextualSpacing/>
        <w:rPr>
          <w:rFonts w:ascii="Times New Roman" w:hAnsi="Times New Roman" w:cs="Times New Roman"/>
          <w:noProof/>
        </w:rPr>
      </w:pPr>
    </w:p>
    <w:p w14:paraId="5899DDBB" w14:textId="77777777" w:rsidR="00F65880" w:rsidRDefault="00F65880" w:rsidP="00F65880">
      <w:pPr>
        <w:spacing w:line="240" w:lineRule="auto"/>
        <w:ind w:left="1440"/>
        <w:contextualSpacing/>
        <w:rPr>
          <w:rFonts w:ascii="Times New Roman" w:hAnsi="Times New Roman" w:cs="Times New Roman"/>
          <w:noProof/>
        </w:rPr>
      </w:pPr>
    </w:p>
    <w:p w14:paraId="179BF404" w14:textId="77777777" w:rsidR="00F65880" w:rsidRDefault="00F65880" w:rsidP="00F65880">
      <w:pPr>
        <w:spacing w:line="240" w:lineRule="auto"/>
        <w:ind w:left="1440"/>
        <w:contextualSpacing/>
        <w:rPr>
          <w:rFonts w:ascii="Times New Roman" w:hAnsi="Times New Roman" w:cs="Times New Roman"/>
          <w:noProof/>
        </w:rPr>
      </w:pPr>
    </w:p>
    <w:p w14:paraId="2311530C" w14:textId="77777777" w:rsidR="00F65880" w:rsidRDefault="00F65880" w:rsidP="00F65880">
      <w:pPr>
        <w:spacing w:line="240" w:lineRule="auto"/>
        <w:ind w:left="1440"/>
        <w:contextualSpacing/>
        <w:rPr>
          <w:rFonts w:ascii="Times New Roman" w:hAnsi="Times New Roman" w:cs="Times New Roman"/>
          <w:noProof/>
        </w:rPr>
      </w:pPr>
    </w:p>
    <w:p w14:paraId="4963A3AA" w14:textId="77777777" w:rsidR="000E77D0" w:rsidRDefault="000E77D0" w:rsidP="000E77D0">
      <w:pPr>
        <w:spacing w:line="240" w:lineRule="auto"/>
        <w:contextualSpacing/>
        <w:rPr>
          <w:rFonts w:ascii="Times New Roman" w:hAnsi="Times New Roman" w:cs="Times New Roman"/>
          <w:noProof/>
        </w:rPr>
      </w:pPr>
    </w:p>
    <w:p w14:paraId="0E8A97CA" w14:textId="77777777" w:rsidR="000E77D0" w:rsidRDefault="000E77D0" w:rsidP="000E77D0">
      <w:pPr>
        <w:spacing w:line="240" w:lineRule="auto"/>
        <w:contextualSpacing/>
        <w:rPr>
          <w:rFonts w:ascii="Times New Roman" w:hAnsi="Times New Roman" w:cs="Times New Roman"/>
          <w:noProof/>
        </w:rPr>
      </w:pPr>
      <w:r>
        <w:rPr>
          <w:rFonts w:ascii="Times New Roman" w:hAnsi="Times New Roman" w:cs="Times New Roman"/>
          <w:noProof/>
        </w:rPr>
        <w:lastRenderedPageBreak/>
        <w:t xml:space="preserve">-continued- </w:t>
      </w:r>
    </w:p>
    <w:p w14:paraId="5706A796" w14:textId="77777777" w:rsidR="00F65880" w:rsidRDefault="00F65880" w:rsidP="00F65880">
      <w:pPr>
        <w:spacing w:line="240" w:lineRule="auto"/>
        <w:ind w:left="1440"/>
        <w:contextualSpacing/>
        <w:rPr>
          <w:rFonts w:ascii="Times New Roman" w:hAnsi="Times New Roman" w:cs="Times New Roman"/>
          <w:noProof/>
        </w:rPr>
      </w:pPr>
    </w:p>
    <w:p w14:paraId="6BD6AE40" w14:textId="77777777" w:rsidR="0054437B" w:rsidRDefault="0054437B" w:rsidP="00537EA8">
      <w:pPr>
        <w:spacing w:line="240" w:lineRule="auto"/>
        <w:contextualSpacing/>
        <w:rPr>
          <w:rFonts w:ascii="Times New Roman" w:hAnsi="Times New Roman" w:cs="Times New Roman"/>
          <w:noProof/>
        </w:rPr>
      </w:pPr>
    </w:p>
    <w:p w14:paraId="478250D8" w14:textId="5C87C364" w:rsidR="002A0209" w:rsidRDefault="002A0209" w:rsidP="002A0209">
      <w:pPr>
        <w:pStyle w:val="ListParagraph"/>
        <w:numPr>
          <w:ilvl w:val="1"/>
          <w:numId w:val="10"/>
        </w:numPr>
        <w:spacing w:after="0" w:line="240" w:lineRule="auto"/>
        <w:contextualSpacing w:val="0"/>
        <w:rPr>
          <w:noProof/>
        </w:rPr>
      </w:pPr>
      <w:r>
        <w:rPr>
          <w:noProof/>
        </w:rPr>
        <w:t xml:space="preserve">Discussion on dates and start time as presented </w:t>
      </w:r>
    </w:p>
    <w:p w14:paraId="6D643D4A" w14:textId="6573FD38" w:rsidR="002A0209" w:rsidRDefault="002A0209" w:rsidP="002A0209">
      <w:pPr>
        <w:pStyle w:val="ListParagraph"/>
        <w:numPr>
          <w:ilvl w:val="3"/>
          <w:numId w:val="10"/>
        </w:numPr>
        <w:spacing w:after="0" w:line="240" w:lineRule="auto"/>
        <w:contextualSpacing w:val="0"/>
        <w:rPr>
          <w:noProof/>
        </w:rPr>
      </w:pPr>
    </w:p>
    <w:p w14:paraId="39904362" w14:textId="77777777" w:rsidR="002A0209" w:rsidRDefault="002A0209" w:rsidP="002A0209">
      <w:pPr>
        <w:pStyle w:val="ListParagraph"/>
        <w:numPr>
          <w:ilvl w:val="1"/>
          <w:numId w:val="10"/>
        </w:numPr>
        <w:spacing w:after="0" w:line="240" w:lineRule="auto"/>
        <w:contextualSpacing w:val="0"/>
        <w:rPr>
          <w:noProof/>
        </w:rPr>
      </w:pPr>
      <w:r>
        <w:rPr>
          <w:noProof/>
        </w:rPr>
        <w:t xml:space="preserve">Motion to accept: </w:t>
      </w:r>
    </w:p>
    <w:p w14:paraId="6E75D80C" w14:textId="351CFBCE" w:rsidR="002A0209" w:rsidRDefault="002A0209" w:rsidP="002A0209">
      <w:pPr>
        <w:pStyle w:val="ListParagraph"/>
        <w:numPr>
          <w:ilvl w:val="2"/>
          <w:numId w:val="10"/>
        </w:numPr>
        <w:spacing w:after="0" w:line="240" w:lineRule="auto"/>
        <w:contextualSpacing w:val="0"/>
        <w:rPr>
          <w:noProof/>
        </w:rPr>
      </w:pPr>
      <w:r>
        <w:rPr>
          <w:noProof/>
        </w:rPr>
        <w:t xml:space="preserve">Motion:                 </w:t>
      </w:r>
    </w:p>
    <w:p w14:paraId="39EE2F35" w14:textId="5FC8FCF9" w:rsidR="002A0209" w:rsidRDefault="002A0209" w:rsidP="002A0209">
      <w:pPr>
        <w:pStyle w:val="ListParagraph"/>
        <w:numPr>
          <w:ilvl w:val="2"/>
          <w:numId w:val="10"/>
        </w:numPr>
        <w:spacing w:after="0" w:line="240" w:lineRule="auto"/>
        <w:contextualSpacing w:val="0"/>
        <w:rPr>
          <w:noProof/>
        </w:rPr>
      </w:pPr>
      <w:r>
        <w:rPr>
          <w:noProof/>
        </w:rPr>
        <w:t xml:space="preserve">Second : </w:t>
      </w:r>
    </w:p>
    <w:p w14:paraId="0195DEFF" w14:textId="77777777" w:rsidR="002A0209" w:rsidRDefault="002A0209" w:rsidP="002A0209">
      <w:pPr>
        <w:pStyle w:val="ListParagraph"/>
        <w:numPr>
          <w:ilvl w:val="1"/>
          <w:numId w:val="10"/>
        </w:numPr>
        <w:spacing w:after="0" w:line="240" w:lineRule="auto"/>
        <w:contextualSpacing w:val="0"/>
        <w:rPr>
          <w:noProof/>
        </w:rPr>
      </w:pPr>
      <w:r>
        <w:rPr>
          <w:noProof/>
        </w:rPr>
        <w:t>Discussion</w:t>
      </w:r>
    </w:p>
    <w:p w14:paraId="6D988ED6" w14:textId="488C4EAB" w:rsidR="002A0209" w:rsidRDefault="002A0209" w:rsidP="002A0209">
      <w:pPr>
        <w:pStyle w:val="ListParagraph"/>
        <w:numPr>
          <w:ilvl w:val="2"/>
          <w:numId w:val="10"/>
        </w:numPr>
        <w:spacing w:after="0" w:line="240" w:lineRule="auto"/>
        <w:contextualSpacing w:val="0"/>
        <w:rPr>
          <w:noProof/>
        </w:rPr>
      </w:pPr>
      <w:r>
        <w:rPr>
          <w:noProof/>
        </w:rPr>
        <w:t xml:space="preserve">            </w:t>
      </w:r>
    </w:p>
    <w:p w14:paraId="10AC9C69" w14:textId="77777777" w:rsidR="002A0209" w:rsidRDefault="002A0209" w:rsidP="002A0209">
      <w:pPr>
        <w:pStyle w:val="ListParagraph"/>
        <w:numPr>
          <w:ilvl w:val="1"/>
          <w:numId w:val="10"/>
        </w:numPr>
        <w:spacing w:after="0" w:line="240" w:lineRule="auto"/>
        <w:contextualSpacing w:val="0"/>
        <w:rPr>
          <w:noProof/>
        </w:rPr>
      </w:pPr>
      <w:r>
        <w:rPr>
          <w:noProof/>
        </w:rPr>
        <w:t xml:space="preserve">Motion to approve: </w:t>
      </w:r>
      <w:r>
        <w:rPr>
          <w:noProof/>
          <w:color w:val="FF0000"/>
        </w:rPr>
        <w:t xml:space="preserve"> </w:t>
      </w:r>
    </w:p>
    <w:p w14:paraId="48F9201E" w14:textId="5A234230" w:rsidR="002A0209" w:rsidRDefault="002A0209" w:rsidP="002A0209">
      <w:pPr>
        <w:pStyle w:val="ListParagraph"/>
        <w:numPr>
          <w:ilvl w:val="2"/>
          <w:numId w:val="10"/>
        </w:numPr>
        <w:spacing w:after="0" w:line="240" w:lineRule="auto"/>
        <w:contextualSpacing w:val="0"/>
        <w:rPr>
          <w:noProof/>
        </w:rPr>
      </w:pPr>
      <w:r>
        <w:rPr>
          <w:noProof/>
        </w:rPr>
        <w:t xml:space="preserve">Motion: </w:t>
      </w:r>
    </w:p>
    <w:p w14:paraId="1851ECAD" w14:textId="78CF0DD5" w:rsidR="002A0209" w:rsidRDefault="002A0209" w:rsidP="002A0209">
      <w:pPr>
        <w:pStyle w:val="ListParagraph"/>
        <w:numPr>
          <w:ilvl w:val="2"/>
          <w:numId w:val="10"/>
        </w:numPr>
        <w:spacing w:after="0" w:line="240" w:lineRule="auto"/>
        <w:contextualSpacing w:val="0"/>
        <w:rPr>
          <w:noProof/>
        </w:rPr>
      </w:pPr>
      <w:r>
        <w:rPr>
          <w:noProof/>
        </w:rPr>
        <w:t xml:space="preserve">Second: </w:t>
      </w:r>
    </w:p>
    <w:p w14:paraId="19F17128" w14:textId="7D5AEE8C" w:rsidR="002A0209" w:rsidRDefault="002A0209" w:rsidP="002A0209">
      <w:pPr>
        <w:pStyle w:val="ListParagraph"/>
        <w:numPr>
          <w:ilvl w:val="3"/>
          <w:numId w:val="10"/>
        </w:numPr>
        <w:spacing w:after="0" w:line="240" w:lineRule="auto"/>
        <w:contextualSpacing w:val="0"/>
        <w:rPr>
          <w:noProof/>
        </w:rPr>
      </w:pPr>
      <w:r>
        <w:rPr>
          <w:noProof/>
        </w:rPr>
        <w:t xml:space="preserve">In favor: </w:t>
      </w:r>
      <w:r>
        <w:rPr>
          <w:noProof/>
        </w:rPr>
        <w:tab/>
        <w:t>AYE</w:t>
      </w:r>
    </w:p>
    <w:p w14:paraId="54FE5D1B" w14:textId="37ACC847" w:rsidR="002A0209" w:rsidRPr="002A0209" w:rsidRDefault="002A0209" w:rsidP="001B6D24">
      <w:pPr>
        <w:pStyle w:val="ListParagraph"/>
        <w:numPr>
          <w:ilvl w:val="3"/>
          <w:numId w:val="10"/>
        </w:numPr>
        <w:spacing w:after="0" w:line="240" w:lineRule="auto"/>
        <w:contextualSpacing w:val="0"/>
        <w:rPr>
          <w:noProof/>
        </w:rPr>
      </w:pPr>
      <w:r>
        <w:rPr>
          <w:noProof/>
        </w:rPr>
        <w:t xml:space="preserve">Opposed: </w:t>
      </w:r>
      <w:r>
        <w:rPr>
          <w:noProof/>
        </w:rPr>
        <w:tab/>
        <w:t>NAY</w:t>
      </w:r>
    </w:p>
    <w:p w14:paraId="537D7DE2" w14:textId="77777777" w:rsidR="00BB7958" w:rsidRDefault="00BB7958" w:rsidP="00A2711D">
      <w:pPr>
        <w:rPr>
          <w:rFonts w:ascii="Times New Roman" w:hAnsi="Times New Roman" w:cs="Times New Roman"/>
          <w:noProof/>
        </w:rPr>
      </w:pPr>
    </w:p>
    <w:p w14:paraId="50555830" w14:textId="0C5FD510" w:rsidR="001B6D24" w:rsidRPr="00BB7958" w:rsidRDefault="001B6D24" w:rsidP="00A2711D">
      <w:pPr>
        <w:rPr>
          <w:rFonts w:ascii="Times New Roman" w:hAnsi="Times New Roman" w:cs="Times New Roman"/>
          <w:noProof/>
        </w:rPr>
      </w:pPr>
      <w:r w:rsidRPr="00BB7958">
        <w:rPr>
          <w:rFonts w:ascii="Times New Roman" w:hAnsi="Times New Roman" w:cs="Times New Roman"/>
          <w:noProof/>
        </w:rPr>
        <w:t>Adjourn</w:t>
      </w:r>
    </w:p>
    <w:p w14:paraId="21B8BF4F" w14:textId="77777777" w:rsidR="00781F26" w:rsidRPr="002A0209" w:rsidRDefault="00781F26" w:rsidP="00781F26">
      <w:pPr>
        <w:pStyle w:val="ListParagraph"/>
        <w:numPr>
          <w:ilvl w:val="0"/>
          <w:numId w:val="2"/>
        </w:numPr>
        <w:rPr>
          <w:rFonts w:ascii="Times New Roman" w:hAnsi="Times New Roman" w:cs="Times New Roman"/>
          <w:bCs/>
          <w:noProof/>
        </w:rPr>
      </w:pPr>
      <w:r w:rsidRPr="002A0209">
        <w:rPr>
          <w:rFonts w:ascii="Times New Roman" w:hAnsi="Times New Roman" w:cs="Times New Roman"/>
          <w:bCs/>
          <w:noProof/>
        </w:rPr>
        <w:t xml:space="preserve">Motion: </w:t>
      </w:r>
      <w:r w:rsidRPr="002A0209">
        <w:rPr>
          <w:rFonts w:ascii="Times New Roman" w:hAnsi="Times New Roman" w:cs="Times New Roman"/>
          <w:bCs/>
          <w:noProof/>
        </w:rPr>
        <w:tab/>
      </w:r>
      <w:r w:rsidRPr="002A0209">
        <w:rPr>
          <w:rFonts w:ascii="Times New Roman" w:hAnsi="Times New Roman" w:cs="Times New Roman"/>
          <w:bCs/>
          <w:noProof/>
        </w:rPr>
        <w:tab/>
      </w:r>
      <w:r w:rsidRPr="002A0209">
        <w:rPr>
          <w:rFonts w:ascii="Times New Roman" w:hAnsi="Times New Roman" w:cs="Times New Roman"/>
          <w:bCs/>
          <w:noProof/>
        </w:rPr>
        <w:tab/>
        <w:t>2</w:t>
      </w:r>
      <w:r w:rsidRPr="002A0209">
        <w:rPr>
          <w:rFonts w:ascii="Times New Roman" w:hAnsi="Times New Roman" w:cs="Times New Roman"/>
          <w:bCs/>
          <w:noProof/>
          <w:vertAlign w:val="superscript"/>
        </w:rPr>
        <w:t>nd</w:t>
      </w:r>
      <w:r w:rsidRPr="002A0209">
        <w:rPr>
          <w:rFonts w:ascii="Times New Roman" w:hAnsi="Times New Roman" w:cs="Times New Roman"/>
          <w:bCs/>
          <w:noProof/>
        </w:rPr>
        <w:t xml:space="preserve">   </w:t>
      </w:r>
    </w:p>
    <w:p w14:paraId="47900DD8" w14:textId="77777777" w:rsidR="00781F26" w:rsidRPr="002A0209" w:rsidRDefault="00781F26" w:rsidP="00781F26">
      <w:pPr>
        <w:pStyle w:val="ListParagraph"/>
        <w:numPr>
          <w:ilvl w:val="0"/>
          <w:numId w:val="2"/>
        </w:numPr>
        <w:rPr>
          <w:rFonts w:ascii="Times New Roman" w:hAnsi="Times New Roman" w:cs="Times New Roman"/>
          <w:bCs/>
          <w:noProof/>
        </w:rPr>
      </w:pPr>
      <w:r w:rsidRPr="002A0209">
        <w:rPr>
          <w:rFonts w:ascii="Times New Roman" w:hAnsi="Times New Roman" w:cs="Times New Roman"/>
          <w:bCs/>
          <w:noProof/>
        </w:rPr>
        <w:t xml:space="preserve">Discussion:  </w:t>
      </w:r>
    </w:p>
    <w:p w14:paraId="7C6FF0A1" w14:textId="77777777" w:rsidR="00781F26" w:rsidRPr="002A0209" w:rsidRDefault="00781F26" w:rsidP="00781F26">
      <w:pPr>
        <w:pStyle w:val="ListParagraph"/>
        <w:numPr>
          <w:ilvl w:val="0"/>
          <w:numId w:val="2"/>
        </w:numPr>
        <w:rPr>
          <w:rFonts w:ascii="Times New Roman" w:hAnsi="Times New Roman" w:cs="Times New Roman"/>
          <w:bCs/>
          <w:noProof/>
        </w:rPr>
      </w:pPr>
      <w:r w:rsidRPr="002A0209">
        <w:rPr>
          <w:rFonts w:ascii="Times New Roman" w:hAnsi="Times New Roman" w:cs="Times New Roman"/>
          <w:bCs/>
          <w:noProof/>
        </w:rPr>
        <w:t xml:space="preserve">Discussion:  </w:t>
      </w:r>
    </w:p>
    <w:p w14:paraId="6D6F5688" w14:textId="77777777" w:rsidR="00781F26" w:rsidRDefault="00781F26" w:rsidP="00781F26">
      <w:pPr>
        <w:pStyle w:val="ListParagraph"/>
        <w:numPr>
          <w:ilvl w:val="0"/>
          <w:numId w:val="2"/>
        </w:numPr>
        <w:rPr>
          <w:rFonts w:ascii="Times New Roman" w:hAnsi="Times New Roman" w:cs="Times New Roman"/>
          <w:bCs/>
          <w:noProof/>
        </w:rPr>
      </w:pPr>
      <w:r w:rsidRPr="002A0209">
        <w:rPr>
          <w:rFonts w:ascii="Times New Roman" w:hAnsi="Times New Roman" w:cs="Times New Roman"/>
          <w:bCs/>
          <w:noProof/>
        </w:rPr>
        <w:t xml:space="preserve">#Aye     </w:t>
      </w:r>
      <w:r w:rsidRPr="002A0209">
        <w:rPr>
          <w:rFonts w:ascii="Times New Roman" w:hAnsi="Times New Roman" w:cs="Times New Roman"/>
          <w:bCs/>
          <w:noProof/>
        </w:rPr>
        <w:tab/>
      </w:r>
      <w:r w:rsidRPr="002A0209">
        <w:rPr>
          <w:rFonts w:ascii="Times New Roman" w:hAnsi="Times New Roman" w:cs="Times New Roman"/>
          <w:bCs/>
          <w:noProof/>
        </w:rPr>
        <w:tab/>
        <w:t xml:space="preserve">#Nay   </w:t>
      </w:r>
    </w:p>
    <w:p w14:paraId="6241D568" w14:textId="77777777" w:rsidR="002A0209" w:rsidRDefault="002A0209" w:rsidP="002A0209">
      <w:pPr>
        <w:rPr>
          <w:rFonts w:ascii="Times New Roman" w:hAnsi="Times New Roman" w:cs="Times New Roman"/>
          <w:bCs/>
          <w:noProof/>
        </w:rPr>
      </w:pPr>
    </w:p>
    <w:p w14:paraId="08832F90" w14:textId="5C54369A" w:rsidR="002A0209" w:rsidRDefault="002A0209" w:rsidP="002A0209">
      <w:pPr>
        <w:rPr>
          <w:rFonts w:ascii="Times New Roman" w:hAnsi="Times New Roman" w:cs="Times New Roman"/>
          <w:bCs/>
          <w:noProof/>
        </w:rPr>
      </w:pPr>
      <w:r>
        <w:rPr>
          <w:rFonts w:ascii="Times New Roman" w:hAnsi="Times New Roman" w:cs="Times New Roman"/>
          <w:bCs/>
          <w:noProof/>
        </w:rPr>
        <w:t>Call to end meeting at ___________________________</w:t>
      </w:r>
    </w:p>
    <w:p w14:paraId="48FB3C0A" w14:textId="77777777" w:rsidR="002A0209" w:rsidRDefault="002A0209" w:rsidP="002A0209">
      <w:pPr>
        <w:rPr>
          <w:rFonts w:ascii="Times New Roman" w:hAnsi="Times New Roman" w:cs="Times New Roman"/>
          <w:bCs/>
          <w:noProof/>
        </w:rPr>
      </w:pPr>
    </w:p>
    <w:p w14:paraId="3BA48DE2" w14:textId="77777777" w:rsidR="001B6D24" w:rsidRPr="00BB7958" w:rsidRDefault="001B6D24"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4"/>
          <w:szCs w:val="20"/>
        </w:rPr>
      </w:pPr>
      <w:r w:rsidRPr="00BB7958">
        <w:rPr>
          <w:rFonts w:ascii="Times New Roman" w:eastAsia="Times New Roman" w:hAnsi="Times New Roman" w:cs="Times New Roman"/>
          <w:spacing w:val="-3"/>
          <w:sz w:val="24"/>
          <w:szCs w:val="20"/>
        </w:rPr>
        <w:t>_______________________________</w:t>
      </w:r>
    </w:p>
    <w:p w14:paraId="1E1FAC91" w14:textId="77777777" w:rsidR="00BB7958" w:rsidRPr="00BB7958" w:rsidRDefault="00BB7958"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0"/>
          <w:szCs w:val="20"/>
        </w:rPr>
      </w:pPr>
    </w:p>
    <w:p w14:paraId="32E3F1B1" w14:textId="5D72F4A1" w:rsidR="001B6D24" w:rsidRPr="00BB7958" w:rsidRDefault="00BB7958"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0"/>
          <w:szCs w:val="20"/>
        </w:rPr>
      </w:pPr>
      <w:r w:rsidRPr="00BB7958">
        <w:rPr>
          <w:rFonts w:ascii="Times New Roman" w:eastAsia="Times New Roman" w:hAnsi="Times New Roman" w:cs="Times New Roman"/>
          <w:spacing w:val="-3"/>
          <w:sz w:val="20"/>
          <w:szCs w:val="20"/>
        </w:rPr>
        <w:t>_____________________</w:t>
      </w:r>
      <w:r w:rsidR="001B6D24" w:rsidRPr="00BB7958">
        <w:rPr>
          <w:rFonts w:ascii="Times New Roman" w:eastAsia="Times New Roman" w:hAnsi="Times New Roman" w:cs="Times New Roman"/>
          <w:spacing w:val="-3"/>
          <w:sz w:val="20"/>
          <w:szCs w:val="20"/>
        </w:rPr>
        <w:t>, President</w:t>
      </w:r>
    </w:p>
    <w:p w14:paraId="6DBBDDED" w14:textId="77777777" w:rsidR="001B6D24" w:rsidRDefault="001B6D24"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0"/>
          <w:szCs w:val="20"/>
        </w:rPr>
      </w:pPr>
      <w:r w:rsidRPr="00BB7958">
        <w:rPr>
          <w:rFonts w:ascii="Times New Roman" w:eastAsia="Times New Roman" w:hAnsi="Times New Roman" w:cs="Times New Roman"/>
          <w:spacing w:val="-3"/>
          <w:sz w:val="20"/>
          <w:szCs w:val="20"/>
        </w:rPr>
        <w:t>Mason-Tazewell-Woodford Counties Regional Board of Trustees</w:t>
      </w:r>
    </w:p>
    <w:p w14:paraId="1EE351B5" w14:textId="77777777" w:rsidR="00BB7958" w:rsidRDefault="00BB7958"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0"/>
          <w:szCs w:val="20"/>
        </w:rPr>
      </w:pPr>
    </w:p>
    <w:p w14:paraId="6452072A" w14:textId="77777777" w:rsidR="00BB7958" w:rsidRDefault="00BB7958"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0"/>
          <w:szCs w:val="20"/>
        </w:rPr>
      </w:pPr>
    </w:p>
    <w:p w14:paraId="574047CB" w14:textId="77777777" w:rsidR="00BB7958" w:rsidRPr="00BB7958" w:rsidRDefault="00BB7958"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0"/>
          <w:szCs w:val="20"/>
        </w:rPr>
      </w:pPr>
    </w:p>
    <w:p w14:paraId="5B3DCA00" w14:textId="77777777" w:rsidR="001B6D24" w:rsidRPr="00BB7958" w:rsidRDefault="001B6D24"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4"/>
          <w:szCs w:val="20"/>
        </w:rPr>
      </w:pPr>
    </w:p>
    <w:p w14:paraId="6C7B5A68" w14:textId="77777777" w:rsidR="001B6D24" w:rsidRPr="00BB7958" w:rsidRDefault="001B6D24"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4"/>
          <w:szCs w:val="20"/>
        </w:rPr>
      </w:pPr>
      <w:r w:rsidRPr="00BB7958">
        <w:rPr>
          <w:rFonts w:ascii="Times New Roman" w:eastAsia="Times New Roman" w:hAnsi="Times New Roman" w:cs="Times New Roman"/>
          <w:spacing w:val="-3"/>
          <w:sz w:val="24"/>
          <w:szCs w:val="20"/>
        </w:rPr>
        <w:t>_______________________________</w:t>
      </w:r>
    </w:p>
    <w:p w14:paraId="53484403" w14:textId="1F84E880" w:rsidR="001B6D24" w:rsidRPr="00BB7958" w:rsidRDefault="00BB7958"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0"/>
          <w:szCs w:val="20"/>
        </w:rPr>
      </w:pPr>
      <w:r w:rsidRPr="00BB7958">
        <w:rPr>
          <w:rFonts w:ascii="Times New Roman" w:eastAsia="Times New Roman" w:hAnsi="Times New Roman" w:cs="Times New Roman"/>
          <w:spacing w:val="-3"/>
          <w:sz w:val="20"/>
          <w:szCs w:val="20"/>
        </w:rPr>
        <w:t>Jeffrey S. Ekena</w:t>
      </w:r>
      <w:r w:rsidR="001B6D24" w:rsidRPr="00BB7958">
        <w:rPr>
          <w:rFonts w:ascii="Times New Roman" w:eastAsia="Times New Roman" w:hAnsi="Times New Roman" w:cs="Times New Roman"/>
          <w:spacing w:val="-3"/>
          <w:sz w:val="20"/>
          <w:szCs w:val="20"/>
        </w:rPr>
        <w:t>, Ex-Officio Secretary</w:t>
      </w:r>
    </w:p>
    <w:p w14:paraId="1666073A" w14:textId="77777777" w:rsidR="001B6D24" w:rsidRPr="00BB7958" w:rsidRDefault="001B6D24"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0"/>
          <w:szCs w:val="20"/>
        </w:rPr>
      </w:pPr>
      <w:r w:rsidRPr="00BB7958">
        <w:rPr>
          <w:rFonts w:ascii="Times New Roman" w:eastAsia="Times New Roman" w:hAnsi="Times New Roman" w:cs="Times New Roman"/>
          <w:spacing w:val="-3"/>
          <w:sz w:val="20"/>
          <w:szCs w:val="20"/>
        </w:rPr>
        <w:t>Mason-Tazewell-Woodford Counties Regional Board of Trustees</w:t>
      </w:r>
    </w:p>
    <w:p w14:paraId="632FF145" w14:textId="77777777" w:rsidR="001B6D24" w:rsidRPr="00BB7958" w:rsidRDefault="001B6D24" w:rsidP="001B6D24">
      <w:pPr>
        <w:suppressAutoHyphens/>
        <w:overflowPunct w:val="0"/>
        <w:autoSpaceDE w:val="0"/>
        <w:autoSpaceDN w:val="0"/>
        <w:adjustRightInd w:val="0"/>
        <w:spacing w:after="0"/>
        <w:textAlignment w:val="baseline"/>
        <w:rPr>
          <w:rFonts w:ascii="Times New Roman" w:eastAsia="Times New Roman" w:hAnsi="Times New Roman" w:cs="Times New Roman"/>
          <w:spacing w:val="-3"/>
          <w:sz w:val="24"/>
          <w:szCs w:val="20"/>
        </w:rPr>
      </w:pPr>
    </w:p>
    <w:p w14:paraId="03393D8E" w14:textId="47149270" w:rsidR="00AC03D2" w:rsidRPr="002A0209" w:rsidRDefault="00AC03D2" w:rsidP="002A0209">
      <w:pPr>
        <w:spacing w:after="0" w:line="240" w:lineRule="auto"/>
        <w:rPr>
          <w:rFonts w:ascii="Times New Roman" w:hAnsi="Times New Roman" w:cs="Times New Roman"/>
          <w:b/>
          <w:color w:val="C00000"/>
          <w:sz w:val="20"/>
          <w:szCs w:val="20"/>
        </w:rPr>
      </w:pPr>
    </w:p>
    <w:sectPr w:rsidR="00AC03D2" w:rsidRPr="002A0209">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D785F" w14:textId="77777777" w:rsidR="00B67DE6" w:rsidRDefault="00B67DE6">
      <w:pPr>
        <w:spacing w:after="0" w:line="240" w:lineRule="auto"/>
      </w:pPr>
      <w:r>
        <w:separator/>
      </w:r>
    </w:p>
  </w:endnote>
  <w:endnote w:type="continuationSeparator" w:id="0">
    <w:p w14:paraId="475A43FF" w14:textId="77777777" w:rsidR="00B67DE6" w:rsidRDefault="00B6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79A6" w14:textId="31173D72" w:rsidR="00AC03D2" w:rsidRPr="00E25E23" w:rsidRDefault="00E25E23" w:rsidP="00603293">
    <w:pPr>
      <w:pBdr>
        <w:top w:val="nil"/>
        <w:left w:val="nil"/>
        <w:bottom w:val="nil"/>
        <w:right w:val="nil"/>
        <w:between w:val="nil"/>
      </w:pBdr>
      <w:tabs>
        <w:tab w:val="center" w:pos="4680"/>
        <w:tab w:val="right" w:pos="9360"/>
      </w:tabs>
      <w:spacing w:after="0" w:line="240" w:lineRule="auto"/>
      <w:jc w:val="center"/>
      <w:rPr>
        <w:color w:val="000000"/>
      </w:rPr>
    </w:pPr>
    <w:r w:rsidRPr="00E25E23">
      <w:rPr>
        <w:color w:val="000000"/>
      </w:rPr>
      <w:t>2400 N</w:t>
    </w:r>
    <w:r w:rsidR="00F00A82">
      <w:rPr>
        <w:color w:val="000000"/>
      </w:rPr>
      <w:t>orth</w:t>
    </w:r>
    <w:r w:rsidRPr="00E25E23">
      <w:rPr>
        <w:color w:val="000000"/>
      </w:rPr>
      <w:t xml:space="preserve"> Main St. Suite C, East Peoria, IL 61611</w:t>
    </w:r>
  </w:p>
  <w:p w14:paraId="39E5C4F3" w14:textId="77777777" w:rsidR="00AC03D2" w:rsidRDefault="00AC0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8E8BD" w14:textId="77777777" w:rsidR="00B67DE6" w:rsidRDefault="00B67DE6">
      <w:pPr>
        <w:spacing w:after="0" w:line="240" w:lineRule="auto"/>
      </w:pPr>
      <w:r>
        <w:separator/>
      </w:r>
    </w:p>
  </w:footnote>
  <w:footnote w:type="continuationSeparator" w:id="0">
    <w:p w14:paraId="2E592A62" w14:textId="77777777" w:rsidR="00B67DE6" w:rsidRDefault="00B67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36739" w14:textId="554E26A9" w:rsidR="00AC03D2" w:rsidRDefault="006E0DE0">
    <w:pPr>
      <w:pBdr>
        <w:top w:val="nil"/>
        <w:left w:val="nil"/>
        <w:bottom w:val="nil"/>
        <w:right w:val="nil"/>
        <w:between w:val="nil"/>
      </w:pBdr>
      <w:tabs>
        <w:tab w:val="center" w:pos="4320"/>
        <w:tab w:val="right" w:pos="8640"/>
      </w:tabs>
      <w:spacing w:after="0" w:line="240" w:lineRule="auto"/>
      <w:ind w:left="-540"/>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2336" behindDoc="0" locked="0" layoutInCell="1" allowOverlap="1" wp14:anchorId="322E1216" wp14:editId="53A75384">
              <wp:simplePos x="0" y="0"/>
              <wp:positionH relativeFrom="column">
                <wp:posOffset>3952875</wp:posOffset>
              </wp:positionH>
              <wp:positionV relativeFrom="paragraph">
                <wp:posOffset>-9525</wp:posOffset>
              </wp:positionV>
              <wp:extent cx="0" cy="790575"/>
              <wp:effectExtent l="19050" t="0" r="19050" b="28575"/>
              <wp:wrapNone/>
              <wp:docPr id="863153011" name="Straight Connector 5"/>
              <wp:cNvGraphicFramePr/>
              <a:graphic xmlns:a="http://schemas.openxmlformats.org/drawingml/2006/main">
                <a:graphicData uri="http://schemas.microsoft.com/office/word/2010/wordprocessingShape">
                  <wps:wsp>
                    <wps:cNvCnPr/>
                    <wps:spPr>
                      <a:xfrm>
                        <a:off x="0" y="0"/>
                        <a:ext cx="0" cy="790575"/>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54ACD"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1.25pt,-.75pt" to="311.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" strokecolor="#1f497d [3215]" strokeweight="2.25pt"/>
          </w:pict>
        </mc:Fallback>
      </mc:AlternateContent>
    </w:r>
    <w:r w:rsidR="00563F3C">
      <w:rPr>
        <w:noProof/>
      </w:rPr>
      <mc:AlternateContent>
        <mc:Choice Requires="wps">
          <w:drawing>
            <wp:anchor distT="0" distB="0" distL="114300" distR="114300" simplePos="0" relativeHeight="251658240" behindDoc="0" locked="0" layoutInCell="1" hidden="0" allowOverlap="1" wp14:anchorId="6D4402C5" wp14:editId="0A8B2C76">
              <wp:simplePos x="0" y="0"/>
              <wp:positionH relativeFrom="margin">
                <wp:posOffset>2362200</wp:posOffset>
              </wp:positionH>
              <wp:positionV relativeFrom="paragraph">
                <wp:posOffset>9525</wp:posOffset>
              </wp:positionV>
              <wp:extent cx="3962400" cy="1343025"/>
              <wp:effectExtent l="0" t="0" r="0" b="9525"/>
              <wp:wrapNone/>
              <wp:docPr id="5" name="Rectangle 5"/>
              <wp:cNvGraphicFramePr/>
              <a:graphic xmlns:a="http://schemas.openxmlformats.org/drawingml/2006/main">
                <a:graphicData uri="http://schemas.microsoft.com/office/word/2010/wordprocessingShape">
                  <wps:wsp>
                    <wps:cNvSpPr/>
                    <wps:spPr>
                      <a:xfrm>
                        <a:off x="0" y="0"/>
                        <a:ext cx="3962400" cy="1343025"/>
                      </a:xfrm>
                      <a:prstGeom prst="rect">
                        <a:avLst/>
                      </a:prstGeom>
                      <a:solidFill>
                        <a:srgbClr val="FFFFFF"/>
                      </a:solidFill>
                      <a:ln>
                        <a:noFill/>
                      </a:ln>
                    </wps:spPr>
                    <wps:txbx>
                      <w:txbxContent>
                        <w:p w14:paraId="434F0786" w14:textId="285F9F43" w:rsidR="00AC03D2" w:rsidRDefault="00000000">
                          <w:pPr>
                            <w:spacing w:after="0" w:line="240" w:lineRule="auto"/>
                            <w:textDirection w:val="btLr"/>
                          </w:pPr>
                          <w:r>
                            <w:rPr>
                              <w:b/>
                              <w:color w:val="C00000"/>
                              <w:sz w:val="20"/>
                            </w:rPr>
                            <w:t>Jeff Ekena</w:t>
                          </w:r>
                          <w:r w:rsidR="00563F3C">
                            <w:rPr>
                              <w:b/>
                              <w:color w:val="C00000"/>
                              <w:sz w:val="20"/>
                            </w:rPr>
                            <w:tab/>
                          </w:r>
                          <w:r w:rsidR="00563F3C">
                            <w:rPr>
                              <w:b/>
                              <w:color w:val="C00000"/>
                              <w:sz w:val="20"/>
                            </w:rPr>
                            <w:tab/>
                          </w:r>
                          <w:r w:rsidR="00563F3C">
                            <w:rPr>
                              <w:b/>
                              <w:color w:val="C00000"/>
                              <w:sz w:val="20"/>
                            </w:rPr>
                            <w:tab/>
                            <w:t>Jon Smith</w:t>
                          </w:r>
                        </w:p>
                        <w:p w14:paraId="2F16061B" w14:textId="462DFD33" w:rsidR="00563F3C" w:rsidRDefault="00000000">
                          <w:pPr>
                            <w:spacing w:after="0" w:line="240" w:lineRule="auto"/>
                            <w:textDirection w:val="btLr"/>
                            <w:rPr>
                              <w:b/>
                              <w:color w:val="000000"/>
                              <w:sz w:val="20"/>
                            </w:rPr>
                          </w:pPr>
                          <w:r>
                            <w:rPr>
                              <w:color w:val="000000"/>
                              <w:sz w:val="20"/>
                            </w:rPr>
                            <w:t>Regional Superintenden</w:t>
                          </w:r>
                          <w:r w:rsidR="00563F3C">
                            <w:rPr>
                              <w:color w:val="000000"/>
                              <w:sz w:val="20"/>
                            </w:rPr>
                            <w:t>t</w:t>
                          </w:r>
                          <w:r w:rsidR="00563F3C">
                            <w:rPr>
                              <w:color w:val="000000"/>
                              <w:sz w:val="20"/>
                            </w:rPr>
                            <w:tab/>
                          </w:r>
                          <w:r w:rsidR="00563F3C">
                            <w:rPr>
                              <w:color w:val="000000"/>
                              <w:sz w:val="20"/>
                            </w:rPr>
                            <w:tab/>
                            <w:t>Assistant Regional Superintendent</w:t>
                          </w:r>
                        </w:p>
                        <w:p w14:paraId="49E07373" w14:textId="538E4348" w:rsidR="00AC03D2" w:rsidRPr="00563F3C" w:rsidRDefault="00000000">
                          <w:pPr>
                            <w:spacing w:after="0" w:line="240" w:lineRule="auto"/>
                            <w:textDirection w:val="btLr"/>
                            <w:rPr>
                              <w:u w:val="single"/>
                            </w:rPr>
                          </w:pPr>
                          <w:hyperlink r:id="rId1" w:history="1">
                            <w:r w:rsidR="00563F3C" w:rsidRPr="00FD396B">
                              <w:rPr>
                                <w:rStyle w:val="Hyperlink"/>
                                <w:sz w:val="20"/>
                              </w:rPr>
                              <w:t>jekena@roe53.net</w:t>
                            </w:r>
                          </w:hyperlink>
                          <w:r w:rsidR="00563F3C">
                            <w:rPr>
                              <w:color w:val="0000FF"/>
                              <w:sz w:val="20"/>
                            </w:rPr>
                            <w:tab/>
                          </w:r>
                          <w:r w:rsidR="00563F3C">
                            <w:rPr>
                              <w:color w:val="0000FF"/>
                              <w:sz w:val="20"/>
                            </w:rPr>
                            <w:tab/>
                          </w:r>
                          <w:r w:rsidR="00563F3C">
                            <w:rPr>
                              <w:color w:val="0000FF"/>
                              <w:sz w:val="20"/>
                              <w:u w:val="single"/>
                            </w:rPr>
                            <w:t>jonsmith@roe53.net</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D4402C5" id="Rectangle 5" o:spid="_x0000_s1026" style="position:absolute;left:0;text-align:left;margin-left:186pt;margin-top:.75pt;width:312pt;height:105.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" stroked="f">
              <v:textbox inset="2.53958mm,1.2694mm,2.53958mm,1.2694mm">
                <w:txbxContent>
                  <w:p w14:paraId="434F0786" w14:textId="285F9F43" w:rsidR="00AC03D2" w:rsidRDefault="00000000">
                    <w:pPr>
                      <w:spacing w:after="0" w:line="240" w:lineRule="auto"/>
                      <w:textDirection w:val="btLr"/>
                    </w:pPr>
                    <w:r>
                      <w:rPr>
                        <w:b/>
                        <w:color w:val="C00000"/>
                        <w:sz w:val="20"/>
                      </w:rPr>
                      <w:t>Jeff Ekena</w:t>
                    </w:r>
                    <w:r w:rsidR="00563F3C">
                      <w:rPr>
                        <w:b/>
                        <w:color w:val="C00000"/>
                        <w:sz w:val="20"/>
                      </w:rPr>
                      <w:tab/>
                    </w:r>
                    <w:r w:rsidR="00563F3C">
                      <w:rPr>
                        <w:b/>
                        <w:color w:val="C00000"/>
                        <w:sz w:val="20"/>
                      </w:rPr>
                      <w:tab/>
                    </w:r>
                    <w:r w:rsidR="00563F3C">
                      <w:rPr>
                        <w:b/>
                        <w:color w:val="C00000"/>
                        <w:sz w:val="20"/>
                      </w:rPr>
                      <w:tab/>
                      <w:t>Jon Smith</w:t>
                    </w:r>
                  </w:p>
                  <w:p w14:paraId="2F16061B" w14:textId="462DFD33" w:rsidR="00563F3C" w:rsidRDefault="00000000">
                    <w:pPr>
                      <w:spacing w:after="0" w:line="240" w:lineRule="auto"/>
                      <w:textDirection w:val="btLr"/>
                      <w:rPr>
                        <w:b/>
                        <w:color w:val="000000"/>
                        <w:sz w:val="20"/>
                      </w:rPr>
                    </w:pPr>
                    <w:r>
                      <w:rPr>
                        <w:color w:val="000000"/>
                        <w:sz w:val="20"/>
                      </w:rPr>
                      <w:t>Regional Superintenden</w:t>
                    </w:r>
                    <w:r w:rsidR="00563F3C">
                      <w:rPr>
                        <w:color w:val="000000"/>
                        <w:sz w:val="20"/>
                      </w:rPr>
                      <w:t>t</w:t>
                    </w:r>
                    <w:r w:rsidR="00563F3C">
                      <w:rPr>
                        <w:color w:val="000000"/>
                        <w:sz w:val="20"/>
                      </w:rPr>
                      <w:tab/>
                    </w:r>
                    <w:r w:rsidR="00563F3C">
                      <w:rPr>
                        <w:color w:val="000000"/>
                        <w:sz w:val="20"/>
                      </w:rPr>
                      <w:tab/>
                      <w:t>Assistant Regional Superintendent</w:t>
                    </w:r>
                  </w:p>
                  <w:p w14:paraId="49E07373" w14:textId="538E4348" w:rsidR="00AC03D2" w:rsidRPr="00563F3C" w:rsidRDefault="00000000">
                    <w:pPr>
                      <w:spacing w:after="0" w:line="240" w:lineRule="auto"/>
                      <w:textDirection w:val="btLr"/>
                      <w:rPr>
                        <w:u w:val="single"/>
                      </w:rPr>
                    </w:pPr>
                    <w:hyperlink r:id="rId2" w:history="1">
                      <w:r w:rsidR="00563F3C" w:rsidRPr="00FD396B">
                        <w:rPr>
                          <w:rStyle w:val="Hyperlink"/>
                          <w:sz w:val="20"/>
                        </w:rPr>
                        <w:t>jekena@roe53.net</w:t>
                      </w:r>
                    </w:hyperlink>
                    <w:r w:rsidR="00563F3C">
                      <w:rPr>
                        <w:color w:val="0000FF"/>
                        <w:sz w:val="20"/>
                      </w:rPr>
                      <w:tab/>
                    </w:r>
                    <w:r w:rsidR="00563F3C">
                      <w:rPr>
                        <w:color w:val="0000FF"/>
                        <w:sz w:val="20"/>
                      </w:rPr>
                      <w:tab/>
                    </w:r>
                    <w:r w:rsidR="00563F3C">
                      <w:rPr>
                        <w:color w:val="0000FF"/>
                        <w:sz w:val="20"/>
                        <w:u w:val="single"/>
                      </w:rPr>
                      <w:t>jonsmith@roe53.net</w:t>
                    </w:r>
                  </w:p>
                </w:txbxContent>
              </v:textbox>
              <w10:wrap anchorx="margin"/>
            </v:rect>
          </w:pict>
        </mc:Fallback>
      </mc:AlternateContent>
    </w:r>
    <w:r w:rsidR="00563F3C">
      <w:rPr>
        <w:rFonts w:ascii="Times New Roman" w:eastAsia="Times New Roman" w:hAnsi="Times New Roman" w:cs="Times New Roman"/>
        <w:noProof/>
        <w:color w:val="000000"/>
        <w:sz w:val="24"/>
        <w:szCs w:val="24"/>
      </w:rPr>
      <w:drawing>
        <wp:anchor distT="0" distB="0" distL="114300" distR="114300" simplePos="0" relativeHeight="251659264" behindDoc="0" locked="0" layoutInCell="1" allowOverlap="1" wp14:anchorId="1C498E1D" wp14:editId="7EC4E3EA">
          <wp:simplePos x="0" y="0"/>
          <wp:positionH relativeFrom="column">
            <wp:posOffset>-628651</wp:posOffset>
          </wp:positionH>
          <wp:positionV relativeFrom="paragraph">
            <wp:posOffset>-142875</wp:posOffset>
          </wp:positionV>
          <wp:extent cx="2714625" cy="1109345"/>
          <wp:effectExtent l="0" t="0" r="9525" b="0"/>
          <wp:wrapNone/>
          <wp:docPr id="6" name="image1.jpg" descr="A red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red and white logo&#10;&#10;Description automatically generated with low confidenc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2714625" cy="1109345"/>
                  </a:xfrm>
                  <a:prstGeom prst="rect">
                    <a:avLst/>
                  </a:prstGeom>
                  <a:ln/>
                </pic:spPr>
              </pic:pic>
            </a:graphicData>
          </a:graphic>
          <wp14:sizeRelH relativeFrom="page">
            <wp14:pctWidth>0</wp14:pctWidth>
          </wp14:sizeRelH>
          <wp14:sizeRelV relativeFrom="page">
            <wp14:pctHeight>0</wp14:pctHeight>
          </wp14:sizeRelV>
        </wp:anchor>
      </w:drawing>
    </w:r>
  </w:p>
  <w:p w14:paraId="731BE592" w14:textId="7D5BDF6F" w:rsidR="00AC03D2" w:rsidRDefault="00AC03D2">
    <w:pPr>
      <w:pBdr>
        <w:top w:val="nil"/>
        <w:left w:val="nil"/>
        <w:bottom w:val="nil"/>
        <w:right w:val="nil"/>
        <w:between w:val="nil"/>
      </w:pBdr>
      <w:tabs>
        <w:tab w:val="center" w:pos="4320"/>
        <w:tab w:val="right" w:pos="8640"/>
      </w:tabs>
      <w:spacing w:after="0" w:line="240" w:lineRule="auto"/>
      <w:ind w:left="-540"/>
      <w:rPr>
        <w:rFonts w:ascii="Times New Roman" w:eastAsia="Times New Roman" w:hAnsi="Times New Roman" w:cs="Times New Roman"/>
        <w:color w:val="000000"/>
        <w:sz w:val="24"/>
        <w:szCs w:val="24"/>
      </w:rPr>
    </w:pPr>
  </w:p>
  <w:p w14:paraId="177D8AC6" w14:textId="77777777" w:rsidR="00563F3C" w:rsidRDefault="00563F3C">
    <w:pPr>
      <w:pBdr>
        <w:top w:val="nil"/>
        <w:left w:val="nil"/>
        <w:bottom w:val="nil"/>
        <w:right w:val="nil"/>
        <w:between w:val="nil"/>
      </w:pBdr>
      <w:tabs>
        <w:tab w:val="center" w:pos="4320"/>
        <w:tab w:val="right" w:pos="8640"/>
      </w:tabs>
      <w:spacing w:after="0" w:line="240" w:lineRule="auto"/>
      <w:ind w:left="-540"/>
      <w:rPr>
        <w:rFonts w:ascii="Times New Roman" w:eastAsia="Times New Roman" w:hAnsi="Times New Roman" w:cs="Times New Roman"/>
        <w:color w:val="000000"/>
        <w:sz w:val="24"/>
        <w:szCs w:val="24"/>
      </w:rPr>
    </w:pPr>
  </w:p>
  <w:p w14:paraId="5E4FB370" w14:textId="77777777" w:rsidR="00563F3C" w:rsidRDefault="00563F3C">
    <w:pPr>
      <w:pBdr>
        <w:top w:val="nil"/>
        <w:left w:val="nil"/>
        <w:bottom w:val="nil"/>
        <w:right w:val="nil"/>
        <w:between w:val="nil"/>
      </w:pBdr>
      <w:tabs>
        <w:tab w:val="center" w:pos="4320"/>
        <w:tab w:val="right" w:pos="8640"/>
      </w:tabs>
      <w:spacing w:after="0" w:line="240" w:lineRule="auto"/>
      <w:ind w:left="-540"/>
      <w:rPr>
        <w:rFonts w:ascii="Times New Roman" w:eastAsia="Times New Roman" w:hAnsi="Times New Roman" w:cs="Times New Roman"/>
        <w:color w:val="000000"/>
        <w:sz w:val="24"/>
        <w:szCs w:val="24"/>
      </w:rPr>
    </w:pPr>
  </w:p>
  <w:p w14:paraId="4D40BF7B" w14:textId="77777777" w:rsidR="00563F3C" w:rsidRDefault="00563F3C">
    <w:pPr>
      <w:pBdr>
        <w:top w:val="nil"/>
        <w:left w:val="nil"/>
        <w:bottom w:val="nil"/>
        <w:right w:val="nil"/>
        <w:between w:val="nil"/>
      </w:pBdr>
      <w:tabs>
        <w:tab w:val="center" w:pos="4320"/>
        <w:tab w:val="right" w:pos="8640"/>
      </w:tabs>
      <w:spacing w:after="0" w:line="240" w:lineRule="auto"/>
      <w:ind w:left="-540"/>
      <w:rPr>
        <w:rFonts w:ascii="Times New Roman" w:eastAsia="Times New Roman" w:hAnsi="Times New Roman" w:cs="Times New Roman"/>
        <w:color w:val="000000"/>
        <w:sz w:val="24"/>
        <w:szCs w:val="24"/>
      </w:rPr>
    </w:pPr>
  </w:p>
  <w:p w14:paraId="0F1E2FD5" w14:textId="34EF641A" w:rsidR="00563F3C" w:rsidRDefault="00563F3C">
    <w:pPr>
      <w:pBdr>
        <w:top w:val="nil"/>
        <w:left w:val="nil"/>
        <w:bottom w:val="nil"/>
        <w:right w:val="nil"/>
        <w:between w:val="nil"/>
      </w:pBdr>
      <w:tabs>
        <w:tab w:val="center" w:pos="4320"/>
        <w:tab w:val="right" w:pos="8640"/>
      </w:tabs>
      <w:spacing w:after="0"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5EDFFF2A" wp14:editId="39BD2A1C">
              <wp:simplePos x="0" y="0"/>
              <wp:positionH relativeFrom="column">
                <wp:posOffset>-809625</wp:posOffset>
              </wp:positionH>
              <wp:positionV relativeFrom="paragraph">
                <wp:posOffset>190500</wp:posOffset>
              </wp:positionV>
              <wp:extent cx="7562850" cy="45719"/>
              <wp:effectExtent l="0" t="0" r="19050" b="12065"/>
              <wp:wrapNone/>
              <wp:docPr id="1099687144" name="Rectangle 2"/>
              <wp:cNvGraphicFramePr/>
              <a:graphic xmlns:a="http://schemas.openxmlformats.org/drawingml/2006/main">
                <a:graphicData uri="http://schemas.microsoft.com/office/word/2010/wordprocessingShape">
                  <wps:wsp>
                    <wps:cNvSpPr/>
                    <wps:spPr>
                      <a:xfrm>
                        <a:off x="0" y="0"/>
                        <a:ext cx="7562850" cy="45719"/>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97C20" id="Rectangle 2" o:spid="_x0000_s1026" style="position:absolute;margin-left:-63.75pt;margin-top:15pt;width:595.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" fillcolor="#1f497d [3215]" strokecolor="#1f497d [3215]" strokeweight="2pt"/>
          </w:pict>
        </mc:Fallback>
      </mc:AlternateContent>
    </w:r>
  </w:p>
  <w:p w14:paraId="5073E4CB" w14:textId="77777777" w:rsidR="00563F3C" w:rsidRDefault="00563F3C">
    <w:pPr>
      <w:pBdr>
        <w:top w:val="nil"/>
        <w:left w:val="nil"/>
        <w:bottom w:val="nil"/>
        <w:right w:val="nil"/>
        <w:between w:val="nil"/>
      </w:pBdr>
      <w:tabs>
        <w:tab w:val="center" w:pos="4320"/>
        <w:tab w:val="right" w:pos="8640"/>
      </w:tabs>
      <w:spacing w:after="0" w:line="240" w:lineRule="auto"/>
      <w:ind w:left="-540"/>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480"/>
    <w:multiLevelType w:val="multilevel"/>
    <w:tmpl w:val="61821F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A284B8A"/>
    <w:multiLevelType w:val="hybridMultilevel"/>
    <w:tmpl w:val="4B04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908CC"/>
    <w:multiLevelType w:val="hybridMultilevel"/>
    <w:tmpl w:val="3ABCBF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532710B"/>
    <w:multiLevelType w:val="hybridMultilevel"/>
    <w:tmpl w:val="2BB41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F7DEB"/>
    <w:multiLevelType w:val="hybridMultilevel"/>
    <w:tmpl w:val="FE8E5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83417"/>
    <w:multiLevelType w:val="hybridMultilevel"/>
    <w:tmpl w:val="30605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D1673"/>
    <w:multiLevelType w:val="hybridMultilevel"/>
    <w:tmpl w:val="C28280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65458"/>
    <w:multiLevelType w:val="hybridMultilevel"/>
    <w:tmpl w:val="F74A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E7C90"/>
    <w:multiLevelType w:val="hybridMultilevel"/>
    <w:tmpl w:val="C4B60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967ED"/>
    <w:multiLevelType w:val="hybridMultilevel"/>
    <w:tmpl w:val="190E6BF0"/>
    <w:lvl w:ilvl="0" w:tplc="370C3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322B21"/>
    <w:multiLevelType w:val="hybridMultilevel"/>
    <w:tmpl w:val="B32E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5D7E08"/>
    <w:multiLevelType w:val="hybridMultilevel"/>
    <w:tmpl w:val="8B7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36609C"/>
    <w:multiLevelType w:val="hybridMultilevel"/>
    <w:tmpl w:val="1300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202840">
    <w:abstractNumId w:val="4"/>
  </w:num>
  <w:num w:numId="2" w16cid:durableId="92361674">
    <w:abstractNumId w:val="12"/>
  </w:num>
  <w:num w:numId="3" w16cid:durableId="1124159234">
    <w:abstractNumId w:val="10"/>
  </w:num>
  <w:num w:numId="4" w16cid:durableId="998192115">
    <w:abstractNumId w:val="3"/>
  </w:num>
  <w:num w:numId="5" w16cid:durableId="7870955">
    <w:abstractNumId w:val="1"/>
  </w:num>
  <w:num w:numId="6" w16cid:durableId="2026445984">
    <w:abstractNumId w:val="8"/>
  </w:num>
  <w:num w:numId="7" w16cid:durableId="126365612">
    <w:abstractNumId w:val="2"/>
  </w:num>
  <w:num w:numId="8" w16cid:durableId="2119257151">
    <w:abstractNumId w:val="5"/>
  </w:num>
  <w:num w:numId="9" w16cid:durableId="706176984">
    <w:abstractNumId w:val="9"/>
  </w:num>
  <w:num w:numId="10" w16cid:durableId="1628201448">
    <w:abstractNumId w:val="6"/>
  </w:num>
  <w:num w:numId="11" w16cid:durableId="1003584473">
    <w:abstractNumId w:val="0"/>
  </w:num>
  <w:num w:numId="12" w16cid:durableId="1071655600">
    <w:abstractNumId w:val="7"/>
  </w:num>
  <w:num w:numId="13" w16cid:durableId="1011177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3D2"/>
    <w:rsid w:val="00097A23"/>
    <w:rsid w:val="000E596F"/>
    <w:rsid w:val="000E77D0"/>
    <w:rsid w:val="00133C1C"/>
    <w:rsid w:val="00174F6E"/>
    <w:rsid w:val="001B6D24"/>
    <w:rsid w:val="001D77E8"/>
    <w:rsid w:val="0025223B"/>
    <w:rsid w:val="002648A2"/>
    <w:rsid w:val="002A0209"/>
    <w:rsid w:val="002A311D"/>
    <w:rsid w:val="00321CE5"/>
    <w:rsid w:val="003969A3"/>
    <w:rsid w:val="003A5D86"/>
    <w:rsid w:val="00452508"/>
    <w:rsid w:val="00480323"/>
    <w:rsid w:val="00537EA8"/>
    <w:rsid w:val="0054437B"/>
    <w:rsid w:val="00563F3C"/>
    <w:rsid w:val="005D35B3"/>
    <w:rsid w:val="005F6A32"/>
    <w:rsid w:val="006014C7"/>
    <w:rsid w:val="00603293"/>
    <w:rsid w:val="006D4299"/>
    <w:rsid w:val="006E0DE0"/>
    <w:rsid w:val="007811EF"/>
    <w:rsid w:val="00781F26"/>
    <w:rsid w:val="007B3216"/>
    <w:rsid w:val="007F3F1B"/>
    <w:rsid w:val="0091014B"/>
    <w:rsid w:val="00A2711D"/>
    <w:rsid w:val="00AC03D2"/>
    <w:rsid w:val="00B67DE6"/>
    <w:rsid w:val="00BB7958"/>
    <w:rsid w:val="00C85826"/>
    <w:rsid w:val="00CD3024"/>
    <w:rsid w:val="00D32BDF"/>
    <w:rsid w:val="00D37760"/>
    <w:rsid w:val="00E16C12"/>
    <w:rsid w:val="00E25E23"/>
    <w:rsid w:val="00F00A82"/>
    <w:rsid w:val="00F16EED"/>
    <w:rsid w:val="00F60C2B"/>
    <w:rsid w:val="00F6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DB03"/>
  <w15:docId w15:val="{B67AAEDE-52F2-466E-9089-9E7D2D44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C4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736"/>
    <w:rPr>
      <w:rFonts w:ascii="Tahoma" w:hAnsi="Tahoma" w:cs="Tahoma"/>
      <w:sz w:val="16"/>
      <w:szCs w:val="16"/>
    </w:rPr>
  </w:style>
  <w:style w:type="paragraph" w:styleId="Header">
    <w:name w:val="header"/>
    <w:basedOn w:val="Normal"/>
    <w:link w:val="HeaderChar"/>
    <w:rsid w:val="000C47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C473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4736"/>
    <w:rPr>
      <w:color w:val="0000FF" w:themeColor="hyperlink"/>
      <w:u w:val="single"/>
    </w:rPr>
  </w:style>
  <w:style w:type="table" w:customStyle="1" w:styleId="TableGrid1">
    <w:name w:val="Table Grid1"/>
    <w:basedOn w:val="TableNormal"/>
    <w:uiPriority w:val="59"/>
    <w:rsid w:val="004F07A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F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7AB"/>
  </w:style>
  <w:style w:type="character" w:styleId="UnresolvedMention">
    <w:name w:val="Unresolved Mention"/>
    <w:basedOn w:val="DefaultParagraphFont"/>
    <w:uiPriority w:val="99"/>
    <w:semiHidden/>
    <w:unhideWhenUsed/>
    <w:rsid w:val="008C77A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B6D24"/>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jekena@roe53.net" TargetMode="External"/><Relationship Id="rId1" Type="http://schemas.openxmlformats.org/officeDocument/2006/relationships/hyperlink" Target="mailto:jekena@roe53.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QkELPX7/iKsp3LHtRv1G5plBA==">AMUW2mXZcqlX0r0D9wb72Z5EdE75I/uu325T3fKDO2NEUCCORZfit6CTqXFVmvuXqUGvAT5VSfgSh2yY3wJGXXhbdSZSErjvMEh855Q2Go6RpdvytYkX3xM=</go:docsCustomData>
</go:gDocsCustomXmlDataStorage>
</file>

<file path=customXml/itemProps1.xml><?xml version="1.0" encoding="utf-8"?>
<ds:datastoreItem xmlns:ds="http://schemas.openxmlformats.org/officeDocument/2006/customXml" ds:itemID="{27F8EB24-B930-4638-861A-A67B815CE5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brooke</dc:creator>
  <cp:lastModifiedBy>Bre Newton</cp:lastModifiedBy>
  <cp:revision>2</cp:revision>
  <cp:lastPrinted>2023-05-08T18:50:00Z</cp:lastPrinted>
  <dcterms:created xsi:type="dcterms:W3CDTF">2024-07-16T18:59:00Z</dcterms:created>
  <dcterms:modified xsi:type="dcterms:W3CDTF">2024-07-16T18:59:00Z</dcterms:modified>
</cp:coreProperties>
</file>