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ECFA" w14:textId="332D2FFF" w:rsidR="00F86B6B" w:rsidRPr="006A56CD" w:rsidRDefault="00224AA5" w:rsidP="00224A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11.</w:t>
      </w:r>
      <w:r w:rsidR="0058352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.2021</w:t>
      </w:r>
    </w:p>
    <w:p w14:paraId="70915E3B" w14:textId="77777777" w:rsidR="00224AA5" w:rsidRDefault="00224AA5" w:rsidP="00F86B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3BCC7A" w14:textId="5F94F53F" w:rsidR="00A622B5" w:rsidRPr="003D34EC" w:rsidRDefault="00A622B5" w:rsidP="00F86B6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D34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4B76" w:rsidRPr="003D34EC">
        <w:rPr>
          <w:rFonts w:ascii="Times New Roman" w:hAnsi="Times New Roman" w:cs="Times New Roman"/>
          <w:b/>
          <w:bCs/>
          <w:sz w:val="24"/>
          <w:szCs w:val="24"/>
        </w:rPr>
        <w:t xml:space="preserve">FOIA </w:t>
      </w:r>
      <w:r w:rsidR="006A56CD" w:rsidRPr="003D34EC">
        <w:rPr>
          <w:rFonts w:ascii="Times New Roman" w:hAnsi="Times New Roman" w:cs="Times New Roman"/>
          <w:b/>
          <w:bCs/>
          <w:sz w:val="24"/>
          <w:szCs w:val="24"/>
        </w:rPr>
        <w:t xml:space="preserve">Response: Surety Bonds </w:t>
      </w:r>
    </w:p>
    <w:p w14:paraId="57EAD952" w14:textId="77777777" w:rsidR="00DD4ECF" w:rsidRPr="006A56CD" w:rsidRDefault="00DD4ECF" w:rsidP="00F86B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5172D2" w14:textId="12ABD394" w:rsidR="00DD4ECF" w:rsidRDefault="004B6635" w:rsidP="00F86B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8" w:history="1">
        <w:r w:rsidR="006A56CD" w:rsidRPr="00C3454E">
          <w:rPr>
            <w:rStyle w:val="Hyperlink"/>
            <w:rFonts w:ascii="Times New Roman" w:hAnsi="Times New Roman" w:cs="Times New Roman"/>
            <w:sz w:val="24"/>
            <w:szCs w:val="24"/>
          </w:rPr>
          <w:t>scitylana3elgae.09@protonmail.com</w:t>
        </w:r>
      </w:hyperlink>
    </w:p>
    <w:p w14:paraId="596A0163" w14:textId="77777777" w:rsidR="006A56CD" w:rsidRDefault="006A56CD" w:rsidP="00F86B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F23816" w14:textId="77777777" w:rsidR="00224AA5" w:rsidRDefault="00224AA5" w:rsidP="00F86B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85834A6" w14:textId="0519AC16" w:rsidR="00224AA5" w:rsidRPr="00952CE5" w:rsidRDefault="00827680" w:rsidP="00F86B6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52CE5">
        <w:rPr>
          <w:rFonts w:ascii="Times New Roman" w:hAnsi="Times New Roman" w:cs="Times New Roman"/>
          <w:b/>
          <w:bCs/>
          <w:sz w:val="24"/>
          <w:szCs w:val="24"/>
        </w:rPr>
        <w:t xml:space="preserve">Response to Request #1: ISBE Guidance </w:t>
      </w:r>
    </w:p>
    <w:p w14:paraId="193CF8A6" w14:textId="77777777" w:rsidR="00827680" w:rsidRDefault="00827680" w:rsidP="00F86B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7D2A9F" w14:textId="53A21EA5" w:rsidR="00827680" w:rsidRPr="00E128E0" w:rsidRDefault="0095285C" w:rsidP="00F86B6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128E0">
        <w:rPr>
          <w:rFonts w:ascii="Times New Roman" w:hAnsi="Times New Roman" w:cs="Times New Roman"/>
          <w:b/>
          <w:bCs/>
          <w:sz w:val="24"/>
          <w:szCs w:val="24"/>
        </w:rPr>
        <w:t>1A: I</w:t>
      </w:r>
      <w:r w:rsidR="00935639" w:rsidRPr="00E128E0">
        <w:rPr>
          <w:rFonts w:ascii="Times New Roman" w:hAnsi="Times New Roman" w:cs="Times New Roman"/>
          <w:b/>
          <w:bCs/>
          <w:sz w:val="24"/>
          <w:szCs w:val="24"/>
        </w:rPr>
        <w:t>SBE – Defective Insufficient Surety Bond</w:t>
      </w:r>
    </w:p>
    <w:p w14:paraId="49FB6958" w14:textId="77777777" w:rsidR="00935639" w:rsidRDefault="00935639" w:rsidP="00F86B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4F1EFA" w14:textId="653B3C34" w:rsidR="00935639" w:rsidRDefault="004411C0" w:rsidP="00F86B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request has been </w:t>
      </w:r>
      <w:r w:rsidR="00EF47A5">
        <w:rPr>
          <w:rFonts w:ascii="Times New Roman" w:hAnsi="Times New Roman" w:cs="Times New Roman"/>
          <w:sz w:val="24"/>
          <w:szCs w:val="24"/>
        </w:rPr>
        <w:t>granted;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E54">
        <w:rPr>
          <w:rFonts w:ascii="Times New Roman" w:hAnsi="Times New Roman" w:cs="Times New Roman"/>
          <w:sz w:val="24"/>
          <w:szCs w:val="24"/>
        </w:rPr>
        <w:t>however</w:t>
      </w:r>
      <w:r w:rsidR="00EF3AE4">
        <w:rPr>
          <w:rFonts w:ascii="Times New Roman" w:hAnsi="Times New Roman" w:cs="Times New Roman"/>
          <w:sz w:val="24"/>
          <w:szCs w:val="24"/>
        </w:rPr>
        <w:t xml:space="preserve">, no supporting </w:t>
      </w:r>
      <w:r w:rsidR="00FA72A7">
        <w:rPr>
          <w:rFonts w:ascii="Times New Roman" w:hAnsi="Times New Roman" w:cs="Times New Roman"/>
          <w:sz w:val="24"/>
          <w:szCs w:val="24"/>
        </w:rPr>
        <w:t xml:space="preserve">documentation </w:t>
      </w:r>
      <w:r w:rsidR="00EF3AE4">
        <w:rPr>
          <w:rFonts w:ascii="Times New Roman" w:hAnsi="Times New Roman" w:cs="Times New Roman"/>
          <w:sz w:val="24"/>
          <w:szCs w:val="24"/>
        </w:rPr>
        <w:t xml:space="preserve">could be located.  </w:t>
      </w:r>
    </w:p>
    <w:p w14:paraId="1DE98057" w14:textId="77777777" w:rsidR="00EF47A5" w:rsidRDefault="00EF47A5" w:rsidP="00F86B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00ED77" w14:textId="77777777" w:rsidR="00E128E0" w:rsidRDefault="00E128E0" w:rsidP="00F86B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897D96" w14:textId="55DFD677" w:rsidR="00EF47A5" w:rsidRDefault="00EF47A5" w:rsidP="00F86B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8E0">
        <w:rPr>
          <w:rFonts w:ascii="Times New Roman" w:hAnsi="Times New Roman" w:cs="Times New Roman"/>
          <w:b/>
          <w:bCs/>
          <w:sz w:val="24"/>
          <w:szCs w:val="24"/>
        </w:rPr>
        <w:t xml:space="preserve">1B: </w:t>
      </w:r>
      <w:r w:rsidR="00E128E0" w:rsidRPr="00E128E0">
        <w:rPr>
          <w:rFonts w:ascii="Times New Roman" w:hAnsi="Times New Roman" w:cs="Times New Roman"/>
          <w:b/>
          <w:bCs/>
          <w:sz w:val="24"/>
          <w:szCs w:val="24"/>
        </w:rPr>
        <w:t xml:space="preserve">ISBE – Guidance </w:t>
      </w:r>
    </w:p>
    <w:p w14:paraId="5ED47034" w14:textId="77777777" w:rsidR="00E128E0" w:rsidRDefault="00E128E0" w:rsidP="00F86B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E40DF8" w14:textId="6699D632" w:rsidR="0040677C" w:rsidRDefault="003F6C86" w:rsidP="00F86B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request has been granted.  Regional Superintendent, </w:t>
      </w:r>
      <w:r w:rsidR="00C47DC0" w:rsidRPr="00C47DC0">
        <w:rPr>
          <w:rFonts w:ascii="Times New Roman" w:hAnsi="Times New Roman" w:cs="Times New Roman"/>
          <w:sz w:val="24"/>
          <w:szCs w:val="24"/>
        </w:rPr>
        <w:t>Jeff Ekena</w:t>
      </w:r>
      <w:r w:rsidR="00C47DC0">
        <w:rPr>
          <w:rFonts w:ascii="Times New Roman" w:hAnsi="Times New Roman" w:cs="Times New Roman"/>
          <w:sz w:val="24"/>
          <w:szCs w:val="24"/>
        </w:rPr>
        <w:t>, has been with the Regional Office of Education #53 since 2016</w:t>
      </w:r>
      <w:r w:rsidR="00B83880">
        <w:rPr>
          <w:rFonts w:ascii="Times New Roman" w:hAnsi="Times New Roman" w:cs="Times New Roman"/>
          <w:sz w:val="24"/>
          <w:szCs w:val="24"/>
        </w:rPr>
        <w:t xml:space="preserve"> as the assistant and regional superintendent</w:t>
      </w:r>
      <w:r w:rsidR="00C47DC0">
        <w:rPr>
          <w:rFonts w:ascii="Times New Roman" w:hAnsi="Times New Roman" w:cs="Times New Roman"/>
          <w:sz w:val="24"/>
          <w:szCs w:val="24"/>
        </w:rPr>
        <w:t>.  As a result, email</w:t>
      </w:r>
      <w:r w:rsidR="00C07D0B">
        <w:rPr>
          <w:rFonts w:ascii="Times New Roman" w:hAnsi="Times New Roman" w:cs="Times New Roman"/>
          <w:sz w:val="24"/>
          <w:szCs w:val="24"/>
        </w:rPr>
        <w:t xml:space="preserve"> </w:t>
      </w:r>
      <w:r w:rsidR="00E25D9C">
        <w:rPr>
          <w:rFonts w:ascii="Times New Roman" w:hAnsi="Times New Roman" w:cs="Times New Roman"/>
          <w:sz w:val="24"/>
          <w:szCs w:val="24"/>
        </w:rPr>
        <w:t>searches</w:t>
      </w:r>
      <w:r w:rsidR="00C07D0B">
        <w:rPr>
          <w:rFonts w:ascii="Times New Roman" w:hAnsi="Times New Roman" w:cs="Times New Roman"/>
          <w:sz w:val="24"/>
          <w:szCs w:val="24"/>
        </w:rPr>
        <w:t xml:space="preserve"> can only be conducted after July 1, 2016.  </w:t>
      </w:r>
      <w:r w:rsidR="0040677C">
        <w:rPr>
          <w:rFonts w:ascii="Times New Roman" w:hAnsi="Times New Roman" w:cs="Times New Roman"/>
          <w:sz w:val="24"/>
          <w:szCs w:val="24"/>
        </w:rPr>
        <w:t xml:space="preserve">The following dates demonstrate emails from ISBE to ROE53 on the following dates: </w:t>
      </w:r>
    </w:p>
    <w:p w14:paraId="6BA3D1D1" w14:textId="06ADE5E4" w:rsidR="0040677C" w:rsidRDefault="0040677C" w:rsidP="0040677C">
      <w:pPr>
        <w:pStyle w:val="ListParagraph"/>
        <w:numPr>
          <w:ilvl w:val="0"/>
          <w:numId w:val="7"/>
        </w:numPr>
        <w:contextualSpacing/>
      </w:pPr>
      <w:r>
        <w:t xml:space="preserve">August </w:t>
      </w:r>
      <w:r w:rsidR="0050290E">
        <w:t>1</w:t>
      </w:r>
      <w:r>
        <w:t>, 2016</w:t>
      </w:r>
    </w:p>
    <w:p w14:paraId="29E027B8" w14:textId="50BBF8D9" w:rsidR="0040677C" w:rsidRDefault="0050290E" w:rsidP="0040677C">
      <w:pPr>
        <w:pStyle w:val="ListParagraph"/>
        <w:numPr>
          <w:ilvl w:val="0"/>
          <w:numId w:val="7"/>
        </w:numPr>
        <w:contextualSpacing/>
      </w:pPr>
      <w:r>
        <w:t>August 22, 2017</w:t>
      </w:r>
    </w:p>
    <w:p w14:paraId="6AB33A17" w14:textId="25BB017D" w:rsidR="0050290E" w:rsidRDefault="006A6823" w:rsidP="0040677C">
      <w:pPr>
        <w:pStyle w:val="ListParagraph"/>
        <w:numPr>
          <w:ilvl w:val="0"/>
          <w:numId w:val="7"/>
        </w:numPr>
        <w:contextualSpacing/>
      </w:pPr>
      <w:r>
        <w:t xml:space="preserve">August 21, 2018 </w:t>
      </w:r>
    </w:p>
    <w:p w14:paraId="112D963B" w14:textId="00DE57EE" w:rsidR="006A6823" w:rsidRDefault="006A6823" w:rsidP="0040677C">
      <w:pPr>
        <w:pStyle w:val="ListParagraph"/>
        <w:numPr>
          <w:ilvl w:val="0"/>
          <w:numId w:val="7"/>
        </w:numPr>
        <w:contextualSpacing/>
      </w:pPr>
      <w:r>
        <w:t>July 30, 2019</w:t>
      </w:r>
    </w:p>
    <w:p w14:paraId="6535F9B0" w14:textId="24200490" w:rsidR="006A6823" w:rsidRDefault="006A6823" w:rsidP="0040677C">
      <w:pPr>
        <w:pStyle w:val="ListParagraph"/>
        <w:numPr>
          <w:ilvl w:val="0"/>
          <w:numId w:val="7"/>
        </w:numPr>
        <w:contextualSpacing/>
      </w:pPr>
      <w:r>
        <w:t>August 18, 20</w:t>
      </w:r>
      <w:r w:rsidR="00256B82">
        <w:t>20</w:t>
      </w:r>
    </w:p>
    <w:p w14:paraId="0C64E1D9" w14:textId="4DEC603C" w:rsidR="00256B82" w:rsidRDefault="00256B82" w:rsidP="0040677C">
      <w:pPr>
        <w:pStyle w:val="ListParagraph"/>
        <w:numPr>
          <w:ilvl w:val="0"/>
          <w:numId w:val="7"/>
        </w:numPr>
        <w:contextualSpacing/>
      </w:pPr>
      <w:r>
        <w:t>August 3, 2021</w:t>
      </w:r>
    </w:p>
    <w:p w14:paraId="0210F2E8" w14:textId="0D963510" w:rsidR="00256B82" w:rsidRDefault="00256B82" w:rsidP="0040677C">
      <w:pPr>
        <w:pStyle w:val="ListParagraph"/>
        <w:numPr>
          <w:ilvl w:val="0"/>
          <w:numId w:val="7"/>
        </w:numPr>
        <w:contextualSpacing/>
      </w:pPr>
      <w:r>
        <w:t xml:space="preserve">August 24, 2021 </w:t>
      </w:r>
    </w:p>
    <w:p w14:paraId="47F394BA" w14:textId="77777777" w:rsidR="00E25D9C" w:rsidRDefault="00E25D9C" w:rsidP="00E25D9C">
      <w:pPr>
        <w:contextualSpacing/>
      </w:pPr>
    </w:p>
    <w:p w14:paraId="0A996F0B" w14:textId="4B4D82AC" w:rsidR="00E25D9C" w:rsidRDefault="00A92228" w:rsidP="00E25D9C">
      <w:pPr>
        <w:contextualSpacing/>
      </w:pPr>
      <w:r>
        <w:t>On July 30</w:t>
      </w:r>
      <w:r w:rsidRPr="00A92228">
        <w:rPr>
          <w:vertAlign w:val="superscript"/>
        </w:rPr>
        <w:t>th</w:t>
      </w:r>
      <w:r>
        <w:t>, 2019</w:t>
      </w:r>
      <w:r w:rsidR="00C36E1B">
        <w:t>, Au</w:t>
      </w:r>
      <w:r w:rsidR="00693076">
        <w:t xml:space="preserve">gust 18, 2020, and August 3, </w:t>
      </w:r>
      <w:r w:rsidR="009F7E8B">
        <w:t>2021,</w:t>
      </w:r>
      <w:r w:rsidR="00693076">
        <w:t xml:space="preserve"> a link to the following webpage was embedded within the email: </w:t>
      </w:r>
      <w:hyperlink r:id="rId9" w:history="1">
        <w:r w:rsidR="00E021CF" w:rsidRPr="00C3454E">
          <w:rPr>
            <w:rStyle w:val="Hyperlink"/>
          </w:rPr>
          <w:t>https://www.isbe.net/Pages/School-Treasurer-Bonds.aspx</w:t>
        </w:r>
      </w:hyperlink>
    </w:p>
    <w:p w14:paraId="2BCE3024" w14:textId="77777777" w:rsidR="00E021CF" w:rsidRPr="0040677C" w:rsidRDefault="00E021CF" w:rsidP="00E25D9C">
      <w:pPr>
        <w:contextualSpacing/>
      </w:pPr>
    </w:p>
    <w:p w14:paraId="7328F684" w14:textId="19E2F947" w:rsidR="006A56CD" w:rsidRDefault="00F75C46" w:rsidP="00F86B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C46">
        <w:rPr>
          <w:rFonts w:ascii="Times New Roman" w:hAnsi="Times New Roman" w:cs="Times New Roman"/>
          <w:b/>
          <w:bCs/>
          <w:sz w:val="24"/>
          <w:szCs w:val="24"/>
        </w:rPr>
        <w:t>Request #2: ROE School Treasurer Surety Bond Filing Policy</w:t>
      </w:r>
    </w:p>
    <w:p w14:paraId="178E8D55" w14:textId="77777777" w:rsidR="00F75C46" w:rsidRDefault="00F75C46" w:rsidP="00F86B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1FD5A6" w14:textId="7F1EC04F" w:rsidR="00F75C46" w:rsidRPr="00952CE5" w:rsidRDefault="00F75C46" w:rsidP="00F86B6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52CE5">
        <w:rPr>
          <w:rFonts w:ascii="Times New Roman" w:hAnsi="Times New Roman" w:cs="Times New Roman"/>
          <w:b/>
          <w:bCs/>
          <w:sz w:val="24"/>
          <w:szCs w:val="24"/>
        </w:rPr>
        <w:t xml:space="preserve">2A: Filing Policy </w:t>
      </w:r>
    </w:p>
    <w:p w14:paraId="0BF86F6D" w14:textId="77777777" w:rsidR="00910CA0" w:rsidRDefault="00910CA0" w:rsidP="00910C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request has been granted; however, no supporting documentation could be located.  </w:t>
      </w:r>
    </w:p>
    <w:p w14:paraId="66E05EFD" w14:textId="77777777" w:rsidR="00D74145" w:rsidRDefault="00D74145" w:rsidP="00F86B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FEFB30" w14:textId="5D8BF6E3" w:rsidR="00D74145" w:rsidRDefault="006021F4" w:rsidP="00F86B6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52CE5">
        <w:rPr>
          <w:rFonts w:ascii="Times New Roman" w:hAnsi="Times New Roman" w:cs="Times New Roman"/>
          <w:b/>
          <w:bCs/>
          <w:sz w:val="24"/>
          <w:szCs w:val="24"/>
        </w:rPr>
        <w:t>2B: Curre</w:t>
      </w:r>
      <w:r w:rsidR="00952CE5" w:rsidRPr="00952CE5">
        <w:rPr>
          <w:rFonts w:ascii="Times New Roman" w:hAnsi="Times New Roman" w:cs="Times New Roman"/>
          <w:b/>
          <w:bCs/>
          <w:sz w:val="24"/>
          <w:szCs w:val="24"/>
        </w:rPr>
        <w:t>nt Review Standards for Defective Surety Bond</w:t>
      </w:r>
    </w:p>
    <w:p w14:paraId="44CF0C7D" w14:textId="77777777" w:rsidR="00910CA0" w:rsidRDefault="00910CA0" w:rsidP="00910C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request has been granted; however, no supporting documentation could be located.  </w:t>
      </w:r>
    </w:p>
    <w:p w14:paraId="2BFDBF47" w14:textId="11297F08" w:rsidR="008F0591" w:rsidRDefault="0063692E" w:rsidP="00F86B6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2C: Current Review Standards Sufficiency (25%)</w:t>
      </w:r>
    </w:p>
    <w:p w14:paraId="09CD6293" w14:textId="77777777" w:rsidR="00910CA0" w:rsidRDefault="00910CA0" w:rsidP="00910C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request has been granted; however, no supporting documentation could be located.  </w:t>
      </w:r>
    </w:p>
    <w:p w14:paraId="5DB4D9FC" w14:textId="77777777" w:rsidR="0063692E" w:rsidRDefault="0063692E" w:rsidP="00F86B6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EF7987A" w14:textId="77777777" w:rsidR="009F4273" w:rsidRDefault="009F4273" w:rsidP="00F86B6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896A25C" w14:textId="16C92250" w:rsidR="009F4273" w:rsidRDefault="009F4273" w:rsidP="00F86B6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</w:t>
      </w:r>
      <w:r w:rsidR="00475CDA">
        <w:rPr>
          <w:rFonts w:ascii="Times New Roman" w:hAnsi="Times New Roman" w:cs="Times New Roman"/>
          <w:b/>
          <w:bCs/>
          <w:sz w:val="24"/>
          <w:szCs w:val="24"/>
        </w:rPr>
        <w:t>uest #3: Defective/Insufficient</w:t>
      </w:r>
    </w:p>
    <w:p w14:paraId="1024DFF7" w14:textId="77777777" w:rsidR="00910CA0" w:rsidRDefault="00910CA0" w:rsidP="00910C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request has been granted; however, no supporting documentation could be located.  </w:t>
      </w:r>
    </w:p>
    <w:p w14:paraId="60A5F6A7" w14:textId="114E9E8A" w:rsidR="00475CDA" w:rsidRDefault="00475CDA" w:rsidP="00910C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4CD3B2" w14:textId="77777777" w:rsidR="00910CA0" w:rsidRDefault="00910CA0" w:rsidP="00910C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6714CD" w14:textId="04F0C5B9" w:rsidR="00910CA0" w:rsidRDefault="00910CA0" w:rsidP="00910CA0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Request#4: ISBE Legal Opinions </w:t>
      </w:r>
    </w:p>
    <w:p w14:paraId="55B7522B" w14:textId="77777777" w:rsidR="000D3A60" w:rsidRDefault="000D3A60" w:rsidP="000D3A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request has been granted; however, no supporting documentation could be located.  </w:t>
      </w:r>
    </w:p>
    <w:p w14:paraId="146B8A7E" w14:textId="77777777" w:rsidR="00910CA0" w:rsidRDefault="00910CA0" w:rsidP="00910CA0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28DE9CE" w14:textId="77777777" w:rsidR="000D3A60" w:rsidRDefault="000D3A60" w:rsidP="00910CA0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4E92618" w14:textId="6C3644EA" w:rsidR="000D3A60" w:rsidRDefault="000D3A60" w:rsidP="00910C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Request #5: Publications</w:t>
      </w:r>
    </w:p>
    <w:p w14:paraId="6B8023D2" w14:textId="77777777" w:rsidR="000D3A60" w:rsidRDefault="000D3A60" w:rsidP="000D3A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request has been granted; however, no supporting documentation could be located.  </w:t>
      </w:r>
    </w:p>
    <w:p w14:paraId="61509565" w14:textId="77777777" w:rsidR="000D3A60" w:rsidRDefault="000D3A60" w:rsidP="00910C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4C2E96" w14:textId="77777777" w:rsidR="00164E0D" w:rsidRDefault="00164E0D" w:rsidP="00910C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422933" w14:textId="257E0FB3" w:rsidR="00164E0D" w:rsidRPr="004950E9" w:rsidRDefault="000E285D" w:rsidP="00910CA0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950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1563" w:rsidRPr="004950E9">
        <w:rPr>
          <w:rFonts w:ascii="Times New Roman" w:hAnsi="Times New Roman" w:cs="Times New Roman"/>
          <w:b/>
          <w:bCs/>
          <w:sz w:val="24"/>
          <w:szCs w:val="24"/>
        </w:rPr>
        <w:t>Request #6: Regional Superintendent/Intermediate Service Center Director</w:t>
      </w:r>
    </w:p>
    <w:p w14:paraId="0D1585DE" w14:textId="00AEDD6B" w:rsidR="00151563" w:rsidRPr="004950E9" w:rsidRDefault="007F27F8" w:rsidP="004950E9">
      <w:pPr>
        <w:pStyle w:val="ListParagraph"/>
        <w:numPr>
          <w:ilvl w:val="0"/>
          <w:numId w:val="8"/>
        </w:numPr>
        <w:contextualSpacing/>
      </w:pPr>
      <w:r w:rsidRPr="004950E9">
        <w:t>1999-2003 Thom</w:t>
      </w:r>
      <w:r w:rsidR="00091988" w:rsidRPr="004950E9">
        <w:t>as J. Wo</w:t>
      </w:r>
      <w:r w:rsidR="000F58B9" w:rsidRPr="004950E9">
        <w:t xml:space="preserve">jitas </w:t>
      </w:r>
    </w:p>
    <w:p w14:paraId="3F6547CE" w14:textId="495BB2D2" w:rsidR="000F58B9" w:rsidRPr="004950E9" w:rsidRDefault="000F58B9" w:rsidP="004950E9">
      <w:pPr>
        <w:pStyle w:val="ListParagraph"/>
        <w:numPr>
          <w:ilvl w:val="0"/>
          <w:numId w:val="8"/>
        </w:numPr>
        <w:contextualSpacing/>
      </w:pPr>
      <w:r w:rsidRPr="004950E9">
        <w:t>2003-2011 Robin G. Houchin</w:t>
      </w:r>
    </w:p>
    <w:p w14:paraId="25508BBA" w14:textId="2F0F9232" w:rsidR="000F58B9" w:rsidRPr="004950E9" w:rsidRDefault="000F58B9" w:rsidP="004950E9">
      <w:pPr>
        <w:pStyle w:val="ListParagraph"/>
        <w:numPr>
          <w:ilvl w:val="0"/>
          <w:numId w:val="8"/>
        </w:numPr>
        <w:contextualSpacing/>
      </w:pPr>
      <w:r w:rsidRPr="004950E9">
        <w:t>2011-2016 Gail S. Owen</w:t>
      </w:r>
    </w:p>
    <w:p w14:paraId="529F1EE9" w14:textId="0E65C29C" w:rsidR="000F58B9" w:rsidRPr="004950E9" w:rsidRDefault="000F58B9" w:rsidP="004950E9">
      <w:pPr>
        <w:pStyle w:val="ListParagraph"/>
        <w:numPr>
          <w:ilvl w:val="0"/>
          <w:numId w:val="8"/>
        </w:numPr>
        <w:contextualSpacing/>
      </w:pPr>
      <w:r w:rsidRPr="004950E9">
        <w:t>2016-2019 P</w:t>
      </w:r>
      <w:r w:rsidR="00BB30E8" w:rsidRPr="004950E9">
        <w:t xml:space="preserve">hillip P. Durley </w:t>
      </w:r>
    </w:p>
    <w:p w14:paraId="3B3C8BF2" w14:textId="0BDA6283" w:rsidR="00BB30E8" w:rsidRPr="004950E9" w:rsidRDefault="00BB30E8" w:rsidP="004950E9">
      <w:pPr>
        <w:pStyle w:val="ListParagraph"/>
        <w:numPr>
          <w:ilvl w:val="0"/>
          <w:numId w:val="8"/>
        </w:numPr>
        <w:contextualSpacing/>
      </w:pPr>
      <w:r w:rsidRPr="004950E9">
        <w:t xml:space="preserve">2019-2021 Jeffrey S. Ekena </w:t>
      </w:r>
    </w:p>
    <w:p w14:paraId="7C50C7F6" w14:textId="77777777" w:rsidR="00753922" w:rsidRPr="00910CA0" w:rsidRDefault="00753922" w:rsidP="00910CA0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53922" w:rsidRPr="00910C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841A" w14:textId="77777777" w:rsidR="004B6635" w:rsidRDefault="004B6635" w:rsidP="004F07AB">
      <w:pPr>
        <w:spacing w:after="0" w:line="240" w:lineRule="auto"/>
      </w:pPr>
      <w:r>
        <w:separator/>
      </w:r>
    </w:p>
  </w:endnote>
  <w:endnote w:type="continuationSeparator" w:id="0">
    <w:p w14:paraId="4697B08C" w14:textId="77777777" w:rsidR="004B6635" w:rsidRDefault="004B6635" w:rsidP="004F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55D8" w14:textId="77777777" w:rsidR="002408C1" w:rsidRDefault="00240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4BC9" w14:textId="0783605A" w:rsidR="002A0AA7" w:rsidRPr="00846DF9" w:rsidRDefault="002A0AA7" w:rsidP="002A0AA7">
    <w:pPr>
      <w:pStyle w:val="Footer"/>
      <w:jc w:val="center"/>
      <w:rPr>
        <w:rFonts w:ascii="Bodoni MT" w:hAnsi="Bodoni MT"/>
        <w:color w:val="1F497D" w:themeColor="text2"/>
        <w:sz w:val="24"/>
        <w:szCs w:val="24"/>
      </w:rPr>
    </w:pPr>
    <w:r w:rsidRPr="00846DF9">
      <w:rPr>
        <w:rFonts w:ascii="Bodoni MT" w:hAnsi="Bodoni MT"/>
        <w:color w:val="1F497D" w:themeColor="text2"/>
        <w:sz w:val="24"/>
        <w:szCs w:val="24"/>
      </w:rPr>
      <w:t>414 Court St., Suite 100, Pekin, IL  61554</w:t>
    </w:r>
    <w:r w:rsidR="002408C1" w:rsidRPr="00846DF9">
      <w:rPr>
        <w:rFonts w:ascii="Bodoni MT" w:hAnsi="Bodoni MT"/>
        <w:color w:val="1F497D" w:themeColor="text2"/>
        <w:sz w:val="24"/>
        <w:szCs w:val="24"/>
      </w:rPr>
      <w:t xml:space="preserve"> (P) 309.477.2290 (F) 309.</w:t>
    </w:r>
    <w:r w:rsidR="00846DF9" w:rsidRPr="00846DF9">
      <w:rPr>
        <w:rFonts w:ascii="Bodoni MT" w:hAnsi="Bodoni MT"/>
        <w:color w:val="1F497D" w:themeColor="text2"/>
        <w:sz w:val="24"/>
        <w:szCs w:val="24"/>
      </w:rPr>
      <w:t>347.3735</w:t>
    </w:r>
  </w:p>
  <w:p w14:paraId="56140C80" w14:textId="7F24C0EF" w:rsidR="00846DF9" w:rsidRPr="00846DF9" w:rsidRDefault="00846DF9" w:rsidP="00846DF9">
    <w:pPr>
      <w:pStyle w:val="Footer"/>
      <w:jc w:val="center"/>
      <w:rPr>
        <w:rFonts w:ascii="Bodoni MT" w:hAnsi="Bodoni MT"/>
        <w:color w:val="1F497D" w:themeColor="text2"/>
        <w:sz w:val="24"/>
        <w:szCs w:val="24"/>
      </w:rPr>
    </w:pPr>
    <w:r w:rsidRPr="00846DF9">
      <w:rPr>
        <w:rFonts w:ascii="Bodoni MT" w:hAnsi="Bodoni MT"/>
        <w:color w:val="1F497D" w:themeColor="text2"/>
        <w:sz w:val="24"/>
        <w:szCs w:val="24"/>
      </w:rPr>
      <w:t>roe53.net</w:t>
    </w:r>
  </w:p>
  <w:p w14:paraId="3B753802" w14:textId="77777777" w:rsidR="004F07AB" w:rsidRDefault="004F07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3DB4" w14:textId="77777777" w:rsidR="002408C1" w:rsidRDefault="00240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72AD" w14:textId="77777777" w:rsidR="004B6635" w:rsidRDefault="004B6635" w:rsidP="004F07AB">
      <w:pPr>
        <w:spacing w:after="0" w:line="240" w:lineRule="auto"/>
      </w:pPr>
      <w:r>
        <w:separator/>
      </w:r>
    </w:p>
  </w:footnote>
  <w:footnote w:type="continuationSeparator" w:id="0">
    <w:p w14:paraId="4CEE7E60" w14:textId="77777777" w:rsidR="004B6635" w:rsidRDefault="004B6635" w:rsidP="004F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2C22" w14:textId="77777777" w:rsidR="002408C1" w:rsidRDefault="002408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550F" w14:textId="576BC111" w:rsidR="008C77AE" w:rsidRDefault="008C77AE" w:rsidP="00123D9B">
    <w:pPr>
      <w:pStyle w:val="Header"/>
      <w:ind w:left="-540"/>
    </w:pPr>
    <w:r>
      <w:rPr>
        <w:noProof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231D10D7" wp14:editId="09634511">
              <wp:simplePos x="0" y="0"/>
              <wp:positionH relativeFrom="column">
                <wp:posOffset>180975</wp:posOffset>
              </wp:positionH>
              <wp:positionV relativeFrom="paragraph">
                <wp:posOffset>-57150</wp:posOffset>
              </wp:positionV>
              <wp:extent cx="4210050" cy="13430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343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A290F7" w14:textId="7D5AF515" w:rsidR="008C77AE" w:rsidRPr="008C77AE" w:rsidRDefault="008C77AE" w:rsidP="008C77A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17365D" w:themeColor="text2" w:themeShade="BF"/>
                              <w:sz w:val="48"/>
                              <w:szCs w:val="48"/>
                            </w:rPr>
                          </w:pPr>
                          <w:r w:rsidRPr="008C77AE">
                            <w:rPr>
                              <w:rFonts w:ascii="Times New Roman" w:hAnsi="Times New Roman" w:cs="Times New Roman"/>
                              <w:b/>
                              <w:bCs/>
                              <w:color w:val="17365D" w:themeColor="text2" w:themeShade="BF"/>
                              <w:sz w:val="48"/>
                              <w:szCs w:val="48"/>
                            </w:rPr>
                            <w:t>Regional Office of Education</w:t>
                          </w:r>
                        </w:p>
                        <w:p w14:paraId="5A15A1C0" w14:textId="639CE8C3" w:rsidR="008C77AE" w:rsidRPr="008C77AE" w:rsidRDefault="008C77AE" w:rsidP="008C77AE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C00000"/>
                              <w:sz w:val="40"/>
                              <w:szCs w:val="40"/>
                            </w:rPr>
                          </w:pPr>
                          <w:r w:rsidRPr="008C77AE">
                            <w:rPr>
                              <w:rFonts w:ascii="Times New Roman" w:hAnsi="Times New Roman" w:cs="Times New Roman"/>
                              <w:color w:val="C00000"/>
                              <w:sz w:val="40"/>
                              <w:szCs w:val="40"/>
                            </w:rPr>
                            <w:t>Mason-Tazewell-Woodford Counties</w:t>
                          </w:r>
                        </w:p>
                        <w:p w14:paraId="66AA2149" w14:textId="77777777" w:rsidR="008C77AE" w:rsidRPr="008C77AE" w:rsidRDefault="008C77AE" w:rsidP="008C77AE">
                          <w:pPr>
                            <w:jc w:val="center"/>
                            <w:rPr>
                              <w:rFonts w:cstheme="minorHAnsi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D10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.25pt;margin-top:-4.5pt;width:331.5pt;height:105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" filled="f" stroked="f">
              <v:textbox>
                <w:txbxContent>
                  <w:p w14:paraId="76A290F7" w14:textId="7D5AF515" w:rsidR="008C77AE" w:rsidRPr="008C77AE" w:rsidRDefault="008C77AE" w:rsidP="008C77AE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17365D" w:themeColor="text2" w:themeShade="BF"/>
                        <w:sz w:val="48"/>
                        <w:szCs w:val="48"/>
                      </w:rPr>
                    </w:pPr>
                    <w:r w:rsidRPr="008C77AE">
                      <w:rPr>
                        <w:rFonts w:ascii="Times New Roman" w:hAnsi="Times New Roman" w:cs="Times New Roman"/>
                        <w:b/>
                        <w:bCs/>
                        <w:color w:val="17365D" w:themeColor="text2" w:themeShade="BF"/>
                        <w:sz w:val="48"/>
                        <w:szCs w:val="48"/>
                      </w:rPr>
                      <w:t>Regional Office of Education</w:t>
                    </w:r>
                  </w:p>
                  <w:p w14:paraId="5A15A1C0" w14:textId="639CE8C3" w:rsidR="008C77AE" w:rsidRPr="008C77AE" w:rsidRDefault="008C77AE" w:rsidP="008C77AE">
                    <w:pPr>
                      <w:jc w:val="center"/>
                      <w:rPr>
                        <w:rFonts w:ascii="Times New Roman" w:hAnsi="Times New Roman" w:cs="Times New Roman"/>
                        <w:color w:val="C00000"/>
                        <w:sz w:val="40"/>
                        <w:szCs w:val="40"/>
                      </w:rPr>
                    </w:pPr>
                    <w:r w:rsidRPr="008C77AE">
                      <w:rPr>
                        <w:rFonts w:ascii="Times New Roman" w:hAnsi="Times New Roman" w:cs="Times New Roman"/>
                        <w:color w:val="C00000"/>
                        <w:sz w:val="40"/>
                        <w:szCs w:val="40"/>
                      </w:rPr>
                      <w:t>Mason-Tazewell-Woodford Counties</w:t>
                    </w:r>
                  </w:p>
                  <w:p w14:paraId="66AA2149" w14:textId="77777777" w:rsidR="008C77AE" w:rsidRPr="008C77AE" w:rsidRDefault="008C77AE" w:rsidP="008C77AE">
                    <w:pPr>
                      <w:jc w:val="center"/>
                      <w:rPr>
                        <w:rFonts w:cstheme="minorHAnsi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07761EBC" wp14:editId="59125A5E">
          <wp:simplePos x="0" y="0"/>
          <wp:positionH relativeFrom="column">
            <wp:posOffset>-637540</wp:posOffset>
          </wp:positionH>
          <wp:positionV relativeFrom="paragraph">
            <wp:posOffset>-215265</wp:posOffset>
          </wp:positionV>
          <wp:extent cx="1056816" cy="1349374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816" cy="1349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15334A10" wp14:editId="35DEFF42">
              <wp:simplePos x="0" y="0"/>
              <wp:positionH relativeFrom="column">
                <wp:posOffset>4610100</wp:posOffset>
              </wp:positionH>
              <wp:positionV relativeFrom="paragraph">
                <wp:posOffset>-196215</wp:posOffset>
              </wp:positionV>
              <wp:extent cx="2238375" cy="1333500"/>
              <wp:effectExtent l="0" t="0" r="952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DC9AF" w14:textId="77777777" w:rsidR="008C77AE" w:rsidRPr="008C77AE" w:rsidRDefault="008C77AE" w:rsidP="008C77A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8C77AE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Jeff Ekena</w:t>
                          </w:r>
                          <w:r w:rsidR="002A0AA7" w:rsidRPr="008C77AE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, </w:t>
                          </w:r>
                        </w:p>
                        <w:p w14:paraId="31B57C26" w14:textId="374FA82C" w:rsidR="002A0AA7" w:rsidRPr="008C77AE" w:rsidRDefault="002A0AA7" w:rsidP="008C77AE">
                          <w:pPr>
                            <w:spacing w:after="0" w:line="240" w:lineRule="auto"/>
                            <w:rPr>
                              <w:rStyle w:val="Hyperlink"/>
                              <w:rFonts w:ascii="Times New Roman" w:hAnsi="Times New Roman" w:cs="Times New Roman"/>
                            </w:rPr>
                          </w:pPr>
                          <w:r w:rsidRPr="008C77AE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Regional Superintendent</w:t>
                          </w:r>
                          <w:r w:rsidRPr="008C77AE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2" w:history="1">
                            <w:r w:rsidR="008C77AE" w:rsidRPr="008C77AE"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  <w:t>jekena@roe53.net</w:t>
                            </w:r>
                          </w:hyperlink>
                        </w:p>
                        <w:p w14:paraId="084B3636" w14:textId="77777777" w:rsidR="008C77AE" w:rsidRPr="008C77AE" w:rsidRDefault="008C77AE" w:rsidP="008C77A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041B3946" w14:textId="77777777" w:rsidR="008C77AE" w:rsidRPr="008C77AE" w:rsidRDefault="008C77AE" w:rsidP="008C77A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8C77AE">
                            <w:rPr>
                              <w:rFonts w:ascii="Times New Roman" w:hAnsi="Times New Roman" w:cs="Times New Roman"/>
                              <w:b/>
                            </w:rPr>
                            <w:t>Jon Smith</w:t>
                          </w:r>
                          <w:r w:rsidR="002A0AA7" w:rsidRPr="008C77AE">
                            <w:rPr>
                              <w:rFonts w:ascii="Times New Roman" w:hAnsi="Times New Roman" w:cs="Times New Roman"/>
                              <w:b/>
                            </w:rPr>
                            <w:t>,</w:t>
                          </w:r>
                        </w:p>
                        <w:p w14:paraId="1A688BF5" w14:textId="2370F5DE" w:rsidR="002A0AA7" w:rsidRPr="008C77AE" w:rsidRDefault="002A0AA7" w:rsidP="008C77A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Cs/>
                            </w:rPr>
                          </w:pPr>
                          <w:r w:rsidRPr="008C77AE">
                            <w:rPr>
                              <w:rFonts w:ascii="Times New Roman" w:hAnsi="Times New Roman" w:cs="Times New Roman"/>
                              <w:bCs/>
                            </w:rPr>
                            <w:t>Assistant Regional Superintendent</w:t>
                          </w:r>
                        </w:p>
                        <w:p w14:paraId="37CDFACA" w14:textId="79D6B325" w:rsidR="002A0AA7" w:rsidRPr="008C77AE" w:rsidRDefault="004B6635" w:rsidP="008C77A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FF" w:themeColor="hyperlink"/>
                              <w:u w:val="single"/>
                            </w:rPr>
                          </w:pPr>
                          <w:hyperlink r:id="rId3" w:history="1">
                            <w:r w:rsidR="00AE4920" w:rsidRPr="003923DC"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  <w:t>jonsmith@roe53.net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334A10" id="_x0000_s1027" type="#_x0000_t202" style="position:absolute;left:0;text-align:left;margin-left:363pt;margin-top:-15.45pt;width:176.25pt;height:1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" stroked="f">
              <v:textbox>
                <w:txbxContent>
                  <w:p w14:paraId="073DC9AF" w14:textId="77777777" w:rsidR="008C77AE" w:rsidRPr="008C77AE" w:rsidRDefault="008C77AE" w:rsidP="008C77AE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8C77A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Jeff Ekena</w:t>
                    </w:r>
                    <w:r w:rsidR="002A0AA7" w:rsidRPr="008C77A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, </w:t>
                    </w:r>
                  </w:p>
                  <w:p w14:paraId="31B57C26" w14:textId="374FA82C" w:rsidR="002A0AA7" w:rsidRPr="008C77AE" w:rsidRDefault="002A0AA7" w:rsidP="008C77AE">
                    <w:pPr>
                      <w:spacing w:after="0" w:line="240" w:lineRule="auto"/>
                      <w:rPr>
                        <w:rStyle w:val="Hyperlink"/>
                        <w:rFonts w:ascii="Times New Roman" w:hAnsi="Times New Roman" w:cs="Times New Roman"/>
                      </w:rPr>
                    </w:pPr>
                    <w:r w:rsidRPr="008C77AE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Regional Superintendent</w:t>
                    </w:r>
                    <w:r w:rsidRPr="008C77A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hyperlink r:id="rId4" w:history="1">
                      <w:r w:rsidR="008C77AE" w:rsidRPr="008C77AE">
                        <w:rPr>
                          <w:rStyle w:val="Hyperlink"/>
                          <w:rFonts w:ascii="Times New Roman" w:hAnsi="Times New Roman" w:cs="Times New Roman"/>
                        </w:rPr>
                        <w:t>jekena@roe53.net</w:t>
                      </w:r>
                    </w:hyperlink>
                  </w:p>
                  <w:p w14:paraId="084B3636" w14:textId="77777777" w:rsidR="008C77AE" w:rsidRPr="008C77AE" w:rsidRDefault="008C77AE" w:rsidP="008C77AE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14:paraId="041B3946" w14:textId="77777777" w:rsidR="008C77AE" w:rsidRPr="008C77AE" w:rsidRDefault="008C77AE" w:rsidP="008C77AE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8C77AE">
                      <w:rPr>
                        <w:rFonts w:ascii="Times New Roman" w:hAnsi="Times New Roman" w:cs="Times New Roman"/>
                        <w:b/>
                      </w:rPr>
                      <w:t>Jon Smith</w:t>
                    </w:r>
                    <w:r w:rsidR="002A0AA7" w:rsidRPr="008C77AE">
                      <w:rPr>
                        <w:rFonts w:ascii="Times New Roman" w:hAnsi="Times New Roman" w:cs="Times New Roman"/>
                        <w:b/>
                      </w:rPr>
                      <w:t>,</w:t>
                    </w:r>
                  </w:p>
                  <w:p w14:paraId="1A688BF5" w14:textId="2370F5DE" w:rsidR="002A0AA7" w:rsidRPr="008C77AE" w:rsidRDefault="002A0AA7" w:rsidP="008C77AE">
                    <w:pPr>
                      <w:spacing w:after="0" w:line="240" w:lineRule="auto"/>
                      <w:rPr>
                        <w:rFonts w:ascii="Times New Roman" w:hAnsi="Times New Roman" w:cs="Times New Roman"/>
                        <w:bCs/>
                      </w:rPr>
                    </w:pPr>
                    <w:r w:rsidRPr="008C77AE">
                      <w:rPr>
                        <w:rFonts w:ascii="Times New Roman" w:hAnsi="Times New Roman" w:cs="Times New Roman"/>
                        <w:bCs/>
                      </w:rPr>
                      <w:t>Assistant Regional Superintendent</w:t>
                    </w:r>
                  </w:p>
                  <w:p w14:paraId="37CDFACA" w14:textId="79D6B325" w:rsidR="002A0AA7" w:rsidRPr="008C77AE" w:rsidRDefault="004B6635" w:rsidP="008C77AE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0000FF" w:themeColor="hyperlink"/>
                        <w:u w:val="single"/>
                      </w:rPr>
                    </w:pPr>
                    <w:hyperlink r:id="rId5" w:history="1">
                      <w:r w:rsidR="00AE4920" w:rsidRPr="003923DC">
                        <w:rPr>
                          <w:rStyle w:val="Hyperlink"/>
                          <w:rFonts w:ascii="Times New Roman" w:hAnsi="Times New Roman" w:cs="Times New Roman"/>
                        </w:rPr>
                        <w:t>jonsmith@roe53.net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72A4BEE1" w14:textId="6BB14143" w:rsidR="008C77AE" w:rsidRDefault="008C77AE" w:rsidP="00123D9B">
    <w:pPr>
      <w:pStyle w:val="Header"/>
      <w:ind w:left="-540"/>
    </w:pPr>
  </w:p>
  <w:p w14:paraId="551220AF" w14:textId="0A218B4C" w:rsidR="008C77AE" w:rsidRDefault="008C77AE" w:rsidP="00123D9B">
    <w:pPr>
      <w:pStyle w:val="Header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BB21D48" wp14:editId="0485D101">
              <wp:simplePos x="0" y="0"/>
              <wp:positionH relativeFrom="column">
                <wp:posOffset>371475</wp:posOffset>
              </wp:positionH>
              <wp:positionV relativeFrom="paragraph">
                <wp:posOffset>67945</wp:posOffset>
              </wp:positionV>
              <wp:extent cx="3867150" cy="0"/>
              <wp:effectExtent l="0" t="19050" r="38100" b="381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671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2D4E7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58FD7" id="Straight Connector 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5.35pt" to="333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" strokecolor="#2d4e75" strokeweight="4.5pt"/>
          </w:pict>
        </mc:Fallback>
      </mc:AlternateContent>
    </w:r>
  </w:p>
  <w:p w14:paraId="4D4F169D" w14:textId="6A805CA7" w:rsidR="008C77AE" w:rsidRDefault="008C77AE" w:rsidP="00123D9B">
    <w:pPr>
      <w:pStyle w:val="Header"/>
      <w:ind w:left="-540"/>
    </w:pPr>
  </w:p>
  <w:p w14:paraId="5F5199A8" w14:textId="0FAC1A1A" w:rsidR="008C77AE" w:rsidRDefault="008C77AE" w:rsidP="00123D9B">
    <w:pPr>
      <w:pStyle w:val="Header"/>
      <w:ind w:left="-540"/>
    </w:pPr>
  </w:p>
  <w:p w14:paraId="5A193DF9" w14:textId="2128CB72" w:rsidR="008C77AE" w:rsidRDefault="008C77AE" w:rsidP="00123D9B">
    <w:pPr>
      <w:pStyle w:val="Header"/>
      <w:ind w:left="-540"/>
    </w:pPr>
  </w:p>
  <w:p w14:paraId="54DCB473" w14:textId="630402B5" w:rsidR="008C77AE" w:rsidRDefault="008C77AE" w:rsidP="00123D9B">
    <w:pPr>
      <w:pStyle w:val="Header"/>
      <w:ind w:left="-540"/>
    </w:pPr>
  </w:p>
  <w:p w14:paraId="2DFA0271" w14:textId="2FEC6466" w:rsidR="004F07AB" w:rsidRDefault="004F07AB" w:rsidP="00123D9B">
    <w:pPr>
      <w:pStyle w:val="Header"/>
      <w:ind w:left="-5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F77A" w14:textId="77777777" w:rsidR="002408C1" w:rsidRDefault="002408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7031"/>
    <w:multiLevelType w:val="hybridMultilevel"/>
    <w:tmpl w:val="CB86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26F7F"/>
    <w:multiLevelType w:val="hybridMultilevel"/>
    <w:tmpl w:val="556A24AE"/>
    <w:lvl w:ilvl="0" w:tplc="16B68D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70399"/>
    <w:multiLevelType w:val="hybridMultilevel"/>
    <w:tmpl w:val="FA2C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C69F0"/>
    <w:multiLevelType w:val="hybridMultilevel"/>
    <w:tmpl w:val="49A6C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154FD"/>
    <w:multiLevelType w:val="hybridMultilevel"/>
    <w:tmpl w:val="67F23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574A5"/>
    <w:multiLevelType w:val="hybridMultilevel"/>
    <w:tmpl w:val="C31697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6CCCD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30336"/>
    <w:multiLevelType w:val="hybridMultilevel"/>
    <w:tmpl w:val="B33C8C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B7A00024">
      <w:start w:val="1"/>
      <w:numFmt w:val="bullet"/>
      <w:lvlText w:val="&gt;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5F443C"/>
    <w:multiLevelType w:val="hybridMultilevel"/>
    <w:tmpl w:val="5B288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736"/>
    <w:rsid w:val="000713B0"/>
    <w:rsid w:val="00091988"/>
    <w:rsid w:val="000952EC"/>
    <w:rsid w:val="000A6EB9"/>
    <w:rsid w:val="000C4736"/>
    <w:rsid w:val="000D3A60"/>
    <w:rsid w:val="000E285D"/>
    <w:rsid w:val="000F38C7"/>
    <w:rsid w:val="000F58B9"/>
    <w:rsid w:val="00123D9B"/>
    <w:rsid w:val="001243A2"/>
    <w:rsid w:val="00151563"/>
    <w:rsid w:val="001543CF"/>
    <w:rsid w:val="00155400"/>
    <w:rsid w:val="00163108"/>
    <w:rsid w:val="00164E0D"/>
    <w:rsid w:val="00186EDF"/>
    <w:rsid w:val="001D7A6A"/>
    <w:rsid w:val="001E47E8"/>
    <w:rsid w:val="00205A5E"/>
    <w:rsid w:val="00221754"/>
    <w:rsid w:val="00224AA5"/>
    <w:rsid w:val="00237941"/>
    <w:rsid w:val="002408C1"/>
    <w:rsid w:val="00256B82"/>
    <w:rsid w:val="00262A96"/>
    <w:rsid w:val="002974AA"/>
    <w:rsid w:val="002A0AA7"/>
    <w:rsid w:val="002A44D8"/>
    <w:rsid w:val="002A70C9"/>
    <w:rsid w:val="002B5849"/>
    <w:rsid w:val="002E13BB"/>
    <w:rsid w:val="00330FB7"/>
    <w:rsid w:val="00337D2C"/>
    <w:rsid w:val="003544AB"/>
    <w:rsid w:val="00374746"/>
    <w:rsid w:val="003814CD"/>
    <w:rsid w:val="003C3A8D"/>
    <w:rsid w:val="003D34EC"/>
    <w:rsid w:val="003F6C86"/>
    <w:rsid w:val="0040677C"/>
    <w:rsid w:val="00412792"/>
    <w:rsid w:val="004411C0"/>
    <w:rsid w:val="00453BEC"/>
    <w:rsid w:val="00475CDA"/>
    <w:rsid w:val="004950E9"/>
    <w:rsid w:val="004A5067"/>
    <w:rsid w:val="004A75F0"/>
    <w:rsid w:val="004B6635"/>
    <w:rsid w:val="004F07AB"/>
    <w:rsid w:val="004F6D01"/>
    <w:rsid w:val="0050290E"/>
    <w:rsid w:val="00511BF2"/>
    <w:rsid w:val="00544DD3"/>
    <w:rsid w:val="005623B0"/>
    <w:rsid w:val="0058143C"/>
    <w:rsid w:val="0058352D"/>
    <w:rsid w:val="005E5820"/>
    <w:rsid w:val="006021F4"/>
    <w:rsid w:val="0063692E"/>
    <w:rsid w:val="0064402F"/>
    <w:rsid w:val="0065622A"/>
    <w:rsid w:val="00693076"/>
    <w:rsid w:val="006A373D"/>
    <w:rsid w:val="006A56CD"/>
    <w:rsid w:val="006A6823"/>
    <w:rsid w:val="006F74DB"/>
    <w:rsid w:val="00753922"/>
    <w:rsid w:val="007546CF"/>
    <w:rsid w:val="0076464D"/>
    <w:rsid w:val="007675F1"/>
    <w:rsid w:val="007A4DD9"/>
    <w:rsid w:val="007D0465"/>
    <w:rsid w:val="007D4EA8"/>
    <w:rsid w:val="007F27F8"/>
    <w:rsid w:val="007F3181"/>
    <w:rsid w:val="00804CBA"/>
    <w:rsid w:val="00827680"/>
    <w:rsid w:val="0084151B"/>
    <w:rsid w:val="00846DF9"/>
    <w:rsid w:val="008746CB"/>
    <w:rsid w:val="0088398D"/>
    <w:rsid w:val="008A2AF7"/>
    <w:rsid w:val="008B6E13"/>
    <w:rsid w:val="008C355E"/>
    <w:rsid w:val="008C77AE"/>
    <w:rsid w:val="008F0591"/>
    <w:rsid w:val="00910CA0"/>
    <w:rsid w:val="00935639"/>
    <w:rsid w:val="0095285C"/>
    <w:rsid w:val="00952CE5"/>
    <w:rsid w:val="00955B0A"/>
    <w:rsid w:val="009778DC"/>
    <w:rsid w:val="009A3220"/>
    <w:rsid w:val="009D08F9"/>
    <w:rsid w:val="009D55AC"/>
    <w:rsid w:val="009F4273"/>
    <w:rsid w:val="009F7E8B"/>
    <w:rsid w:val="00A21DBD"/>
    <w:rsid w:val="00A232CF"/>
    <w:rsid w:val="00A4244B"/>
    <w:rsid w:val="00A622B5"/>
    <w:rsid w:val="00A7484B"/>
    <w:rsid w:val="00A81010"/>
    <w:rsid w:val="00A92228"/>
    <w:rsid w:val="00AA3F8A"/>
    <w:rsid w:val="00AE4920"/>
    <w:rsid w:val="00AF43CB"/>
    <w:rsid w:val="00B53C6A"/>
    <w:rsid w:val="00B72CEA"/>
    <w:rsid w:val="00B83880"/>
    <w:rsid w:val="00BA32E7"/>
    <w:rsid w:val="00BB30E8"/>
    <w:rsid w:val="00BD735D"/>
    <w:rsid w:val="00BF6993"/>
    <w:rsid w:val="00C06519"/>
    <w:rsid w:val="00C07D0B"/>
    <w:rsid w:val="00C36E1B"/>
    <w:rsid w:val="00C451A5"/>
    <w:rsid w:val="00C47DC0"/>
    <w:rsid w:val="00C77297"/>
    <w:rsid w:val="00C90642"/>
    <w:rsid w:val="00CF0578"/>
    <w:rsid w:val="00CF6AAA"/>
    <w:rsid w:val="00D36A76"/>
    <w:rsid w:val="00D478B2"/>
    <w:rsid w:val="00D74145"/>
    <w:rsid w:val="00D91E54"/>
    <w:rsid w:val="00DC74ED"/>
    <w:rsid w:val="00DD14A0"/>
    <w:rsid w:val="00DD4ECF"/>
    <w:rsid w:val="00DE1B9A"/>
    <w:rsid w:val="00E021CF"/>
    <w:rsid w:val="00E128E0"/>
    <w:rsid w:val="00E25D9C"/>
    <w:rsid w:val="00E34B76"/>
    <w:rsid w:val="00E35630"/>
    <w:rsid w:val="00E401C1"/>
    <w:rsid w:val="00E5596C"/>
    <w:rsid w:val="00E623D7"/>
    <w:rsid w:val="00E8374A"/>
    <w:rsid w:val="00EB7CFA"/>
    <w:rsid w:val="00EF3AE4"/>
    <w:rsid w:val="00EF47A5"/>
    <w:rsid w:val="00F30264"/>
    <w:rsid w:val="00F40B07"/>
    <w:rsid w:val="00F66353"/>
    <w:rsid w:val="00F75C46"/>
    <w:rsid w:val="00F86B6B"/>
    <w:rsid w:val="00F94233"/>
    <w:rsid w:val="00FA4E16"/>
    <w:rsid w:val="00FA72A7"/>
    <w:rsid w:val="00FB5642"/>
    <w:rsid w:val="00FD19D6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2BF5A"/>
  <w15:docId w15:val="{B4D47E69-56C3-41D4-B909-4D1146BA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7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C47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C473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4736"/>
    <w:rPr>
      <w:color w:val="0000FF" w:themeColor="hyperlink"/>
      <w:u w:val="single"/>
    </w:rPr>
  </w:style>
  <w:style w:type="table" w:customStyle="1" w:styleId="TableGrid1">
    <w:name w:val="Table Grid1"/>
    <w:basedOn w:val="TableNormal"/>
    <w:uiPriority w:val="59"/>
    <w:rsid w:val="004F0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4F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7AB"/>
  </w:style>
  <w:style w:type="character" w:styleId="UnresolvedMention">
    <w:name w:val="Unresolved Mention"/>
    <w:basedOn w:val="DefaultParagraphFont"/>
    <w:uiPriority w:val="99"/>
    <w:semiHidden/>
    <w:unhideWhenUsed/>
    <w:rsid w:val="008C77AE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F663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F66353"/>
    <w:rPr>
      <w:rFonts w:ascii="Times New Roman" w:eastAsia="Times New Roman" w:hAnsi="Times New Roman" w:cs="Times New Roman"/>
      <w:b/>
      <w:sz w:val="40"/>
      <w:szCs w:val="20"/>
    </w:rPr>
  </w:style>
  <w:style w:type="paragraph" w:styleId="Subtitle">
    <w:name w:val="Subtitle"/>
    <w:basedOn w:val="Normal"/>
    <w:link w:val="SubtitleChar"/>
    <w:qFormat/>
    <w:rsid w:val="00F6635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66353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40B0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8wme">
    <w:name w:val="tl8wme"/>
    <w:basedOn w:val="DefaultParagraphFont"/>
    <w:rsid w:val="00F86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579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50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76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60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84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tylana3elgae.09@proton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sbe.net/Pages/School-Treasurer-Bonds.asp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jonsmith@roe53.net" TargetMode="External"/><Relationship Id="rId2" Type="http://schemas.openxmlformats.org/officeDocument/2006/relationships/hyperlink" Target="mailto:jekena@roe53.net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jonsmith@roe53.net" TargetMode="External"/><Relationship Id="rId4" Type="http://schemas.openxmlformats.org/officeDocument/2006/relationships/hyperlink" Target="mailto:jekena@roe53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E31E5-A9B7-4CB3-A043-0497EAAC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Jeff Ekena</cp:lastModifiedBy>
  <cp:revision>81</cp:revision>
  <cp:lastPrinted>2020-11-30T16:22:00Z</cp:lastPrinted>
  <dcterms:created xsi:type="dcterms:W3CDTF">2019-07-22T13:37:00Z</dcterms:created>
  <dcterms:modified xsi:type="dcterms:W3CDTF">2021-11-30T15:37:00Z</dcterms:modified>
</cp:coreProperties>
</file>